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BD" w:rsidRDefault="000C04BD" w:rsidP="00774369">
      <w:pPr>
        <w:spacing w:before="0"/>
        <w:jc w:val="center"/>
        <w:rPr>
          <w:rFonts w:ascii="Gill Sans Ultra Bold" w:hAnsi="Gill Sans Ultra Bold"/>
          <w:i/>
          <w:sz w:val="32"/>
          <w:szCs w:val="32"/>
        </w:rPr>
      </w:pPr>
    </w:p>
    <w:p w:rsidR="008E22E8" w:rsidRDefault="007308A5" w:rsidP="008E22E8">
      <w:pPr>
        <w:spacing w:before="0" w:after="60"/>
        <w:jc w:val="center"/>
        <w:rPr>
          <w:rFonts w:ascii="Gill Sans Ultra Bold" w:hAnsi="Gill Sans Ultra Bold"/>
          <w:i/>
          <w:sz w:val="28"/>
          <w:szCs w:val="28"/>
        </w:rPr>
      </w:pPr>
      <w:r>
        <w:rPr>
          <w:rFonts w:ascii="Gill Sans Ultra Bold" w:hAnsi="Gill Sans Ultra Bold"/>
          <w:i/>
          <w:sz w:val="28"/>
          <w:szCs w:val="28"/>
        </w:rPr>
        <w:t>MINUTES/ACTION ITEMS F</w:t>
      </w:r>
      <w:r w:rsidR="000467B9" w:rsidRPr="00D72477">
        <w:rPr>
          <w:rFonts w:ascii="Gill Sans Ultra Bold" w:hAnsi="Gill Sans Ultra Bold"/>
          <w:i/>
          <w:sz w:val="28"/>
          <w:szCs w:val="28"/>
        </w:rPr>
        <w:t xml:space="preserve">OR </w:t>
      </w:r>
      <w:r w:rsidR="006107E1">
        <w:rPr>
          <w:rFonts w:ascii="Gill Sans Ultra Bold" w:hAnsi="Gill Sans Ultra Bold"/>
          <w:i/>
          <w:sz w:val="28"/>
          <w:szCs w:val="28"/>
        </w:rPr>
        <w:t>THE</w:t>
      </w:r>
    </w:p>
    <w:p w:rsidR="00D65F07" w:rsidRPr="008E22E8" w:rsidRDefault="008E22E8" w:rsidP="00774369">
      <w:pPr>
        <w:spacing w:before="0"/>
        <w:jc w:val="center"/>
        <w:rPr>
          <w:rFonts w:ascii="Gill Sans Ultra Bold" w:hAnsi="Gill Sans Ultra Bold"/>
          <w:i/>
          <w:sz w:val="32"/>
          <w:szCs w:val="32"/>
        </w:rPr>
      </w:pPr>
      <w:r w:rsidRPr="008E22E8">
        <w:rPr>
          <w:rFonts w:ascii="Gill Sans Ultra Bold" w:hAnsi="Gill Sans Ultra Bold"/>
          <w:i/>
          <w:sz w:val="32"/>
          <w:szCs w:val="32"/>
        </w:rPr>
        <w:t xml:space="preserve">DVTF </w:t>
      </w:r>
      <w:r w:rsidR="00D72477" w:rsidRPr="008E22E8">
        <w:rPr>
          <w:rFonts w:ascii="Gill Sans Ultra Bold" w:hAnsi="Gill Sans Ultra Bold"/>
          <w:i/>
          <w:sz w:val="32"/>
          <w:szCs w:val="32"/>
        </w:rPr>
        <w:t xml:space="preserve">WINTER QUARTERLY </w:t>
      </w:r>
      <w:r w:rsidR="000467B9" w:rsidRPr="008E22E8">
        <w:rPr>
          <w:rFonts w:ascii="Gill Sans Ultra Bold" w:hAnsi="Gill Sans Ultra Bold"/>
          <w:i/>
          <w:sz w:val="32"/>
          <w:szCs w:val="32"/>
        </w:rPr>
        <w:t>MEETING</w:t>
      </w:r>
    </w:p>
    <w:p w:rsidR="001F0F11" w:rsidRPr="000C276D" w:rsidRDefault="00EA40B6" w:rsidP="00D72477">
      <w:pPr>
        <w:spacing w:before="60"/>
        <w:jc w:val="center"/>
        <w:rPr>
          <w:rFonts w:ascii="Arial Black" w:hAnsi="Arial Black"/>
          <w:sz w:val="24"/>
          <w:szCs w:val="24"/>
        </w:rPr>
      </w:pPr>
      <w:r w:rsidRPr="000C276D">
        <w:rPr>
          <w:rFonts w:ascii="Arial Black" w:hAnsi="Arial Black"/>
          <w:sz w:val="24"/>
          <w:szCs w:val="24"/>
        </w:rPr>
        <w:t>2</w:t>
      </w:r>
      <w:r w:rsidR="00D72477">
        <w:rPr>
          <w:rFonts w:ascii="Arial Black" w:hAnsi="Arial Black"/>
          <w:sz w:val="24"/>
          <w:szCs w:val="24"/>
        </w:rPr>
        <w:t>6</w:t>
      </w:r>
      <w:r w:rsidR="00310086">
        <w:rPr>
          <w:rFonts w:ascii="Arial Black" w:hAnsi="Arial Black"/>
          <w:sz w:val="24"/>
          <w:szCs w:val="24"/>
        </w:rPr>
        <w:t xml:space="preserve"> </w:t>
      </w:r>
      <w:r w:rsidR="00D72477">
        <w:rPr>
          <w:rFonts w:ascii="Arial Black" w:hAnsi="Arial Black"/>
          <w:sz w:val="24"/>
          <w:szCs w:val="24"/>
        </w:rPr>
        <w:t>FEBRUARY</w:t>
      </w:r>
      <w:r w:rsidR="00C7363F">
        <w:rPr>
          <w:rFonts w:ascii="Arial Black" w:hAnsi="Arial Black"/>
          <w:sz w:val="24"/>
          <w:szCs w:val="24"/>
        </w:rPr>
        <w:t xml:space="preserve"> </w:t>
      </w:r>
      <w:r w:rsidRPr="000C276D">
        <w:rPr>
          <w:rFonts w:ascii="Arial Black" w:hAnsi="Arial Black"/>
          <w:sz w:val="24"/>
          <w:szCs w:val="24"/>
        </w:rPr>
        <w:t>201</w:t>
      </w:r>
      <w:r w:rsidR="00D72477">
        <w:rPr>
          <w:rFonts w:ascii="Arial Black" w:hAnsi="Arial Black"/>
          <w:sz w:val="24"/>
          <w:szCs w:val="24"/>
        </w:rPr>
        <w:t>9</w:t>
      </w:r>
    </w:p>
    <w:p w:rsidR="006A3FFA" w:rsidRDefault="00185625" w:rsidP="00EF7A2D">
      <w:pPr>
        <w:spacing w:before="240"/>
        <w:jc w:val="center"/>
        <w:rPr>
          <w:b/>
          <w:i/>
          <w:color w:val="943634" w:themeColor="accent2" w:themeShade="BF"/>
          <w:sz w:val="21"/>
          <w:szCs w:val="21"/>
        </w:rPr>
      </w:pPr>
      <w:r w:rsidRPr="00D54395">
        <w:rPr>
          <w:b/>
          <w:i/>
          <w:color w:val="943634" w:themeColor="accent2" w:themeShade="BF"/>
          <w:sz w:val="21"/>
          <w:szCs w:val="21"/>
        </w:rPr>
        <w:t>The meeting w</w:t>
      </w:r>
      <w:r w:rsidR="007308A5">
        <w:rPr>
          <w:b/>
          <w:i/>
          <w:color w:val="943634" w:themeColor="accent2" w:themeShade="BF"/>
          <w:sz w:val="21"/>
          <w:szCs w:val="21"/>
        </w:rPr>
        <w:t>as</w:t>
      </w:r>
      <w:r w:rsidR="00CB1B49" w:rsidRPr="00D54395">
        <w:rPr>
          <w:b/>
          <w:i/>
          <w:color w:val="943634" w:themeColor="accent2" w:themeShade="BF"/>
          <w:sz w:val="21"/>
          <w:szCs w:val="21"/>
        </w:rPr>
        <w:t xml:space="preserve"> held</w:t>
      </w:r>
      <w:r w:rsidR="00A43282" w:rsidRPr="00D54395">
        <w:rPr>
          <w:b/>
          <w:i/>
          <w:color w:val="943634" w:themeColor="accent2" w:themeShade="BF"/>
          <w:sz w:val="21"/>
          <w:szCs w:val="21"/>
        </w:rPr>
        <w:t xml:space="preserve"> at 7</w:t>
      </w:r>
      <w:r w:rsidR="00D54395" w:rsidRPr="00D54395">
        <w:rPr>
          <w:b/>
          <w:i/>
          <w:color w:val="943634" w:themeColor="accent2" w:themeShade="BF"/>
          <w:sz w:val="21"/>
          <w:szCs w:val="21"/>
        </w:rPr>
        <w:t>:</w:t>
      </w:r>
      <w:r w:rsidR="00A906D1">
        <w:rPr>
          <w:b/>
          <w:i/>
          <w:color w:val="943634" w:themeColor="accent2" w:themeShade="BF"/>
          <w:sz w:val="21"/>
          <w:szCs w:val="21"/>
        </w:rPr>
        <w:t>0</w:t>
      </w:r>
      <w:r w:rsidR="00D54395" w:rsidRPr="00D54395">
        <w:rPr>
          <w:b/>
          <w:i/>
          <w:color w:val="943634" w:themeColor="accent2" w:themeShade="BF"/>
          <w:sz w:val="21"/>
          <w:szCs w:val="21"/>
        </w:rPr>
        <w:t xml:space="preserve">0 PM </w:t>
      </w:r>
      <w:r w:rsidR="009C26CC">
        <w:rPr>
          <w:b/>
          <w:i/>
          <w:color w:val="943634" w:themeColor="accent2" w:themeShade="BF"/>
          <w:sz w:val="21"/>
          <w:szCs w:val="21"/>
        </w:rPr>
        <w:t xml:space="preserve">in </w:t>
      </w:r>
      <w:r w:rsidR="00EF7A2D">
        <w:rPr>
          <w:b/>
          <w:i/>
          <w:color w:val="943634" w:themeColor="accent2" w:themeShade="BF"/>
          <w:sz w:val="21"/>
          <w:szCs w:val="21"/>
        </w:rPr>
        <w:t>Omega Baptist’s all-purpose room.</w:t>
      </w:r>
      <w:r w:rsidR="007308A5">
        <w:rPr>
          <w:b/>
          <w:i/>
          <w:color w:val="943634" w:themeColor="accent2" w:themeShade="BF"/>
          <w:sz w:val="21"/>
          <w:szCs w:val="21"/>
        </w:rPr>
        <w:t xml:space="preserve">  At least 34 people were present!  Some have been involved for years, some have been supporters for years, some have </w:t>
      </w:r>
      <w:r w:rsidR="003F2A6C">
        <w:rPr>
          <w:b/>
          <w:i/>
          <w:color w:val="943634" w:themeColor="accent2" w:themeShade="BF"/>
          <w:sz w:val="21"/>
          <w:szCs w:val="21"/>
        </w:rPr>
        <w:t xml:space="preserve">only recently </w:t>
      </w:r>
      <w:r w:rsidR="007308A5">
        <w:rPr>
          <w:b/>
          <w:i/>
          <w:color w:val="943634" w:themeColor="accent2" w:themeShade="BF"/>
          <w:sz w:val="21"/>
          <w:szCs w:val="21"/>
        </w:rPr>
        <w:t>begun to get</w:t>
      </w:r>
      <w:r w:rsidR="006107E1">
        <w:rPr>
          <w:b/>
          <w:i/>
          <w:color w:val="943634" w:themeColor="accent2" w:themeShade="BF"/>
          <w:sz w:val="21"/>
          <w:szCs w:val="21"/>
        </w:rPr>
        <w:t xml:space="preserve"> involved, and a few were brand-</w:t>
      </w:r>
      <w:r w:rsidR="007308A5">
        <w:rPr>
          <w:b/>
          <w:i/>
          <w:color w:val="943634" w:themeColor="accent2" w:themeShade="BF"/>
          <w:sz w:val="21"/>
          <w:szCs w:val="21"/>
        </w:rPr>
        <w:t>new</w:t>
      </w:r>
      <w:r w:rsidR="003F2A6C">
        <w:rPr>
          <w:b/>
          <w:i/>
          <w:color w:val="943634" w:themeColor="accent2" w:themeShade="BF"/>
          <w:sz w:val="21"/>
          <w:szCs w:val="21"/>
        </w:rPr>
        <w:t xml:space="preserve"> names</w:t>
      </w:r>
      <w:r w:rsidR="007308A5">
        <w:rPr>
          <w:b/>
          <w:i/>
          <w:color w:val="943634" w:themeColor="accent2" w:themeShade="BF"/>
          <w:sz w:val="21"/>
          <w:szCs w:val="21"/>
        </w:rPr>
        <w:t xml:space="preserve">.   </w:t>
      </w:r>
    </w:p>
    <w:p w:rsidR="002B648D" w:rsidRDefault="002B648D" w:rsidP="00C15FFA">
      <w:pPr>
        <w:spacing w:before="60"/>
        <w:jc w:val="center"/>
        <w:rPr>
          <w:b/>
          <w:sz w:val="8"/>
          <w:szCs w:val="8"/>
        </w:rPr>
      </w:pPr>
    </w:p>
    <w:p w:rsidR="00AC3072" w:rsidRPr="009B426B" w:rsidRDefault="00AC3072" w:rsidP="000C04BD">
      <w:pPr>
        <w:spacing w:before="240"/>
        <w:rPr>
          <w:b/>
          <w:i/>
          <w:sz w:val="26"/>
          <w:szCs w:val="26"/>
        </w:rPr>
      </w:pPr>
      <w:r w:rsidRPr="009B426B">
        <w:rPr>
          <w:b/>
          <w:i/>
          <w:sz w:val="26"/>
          <w:szCs w:val="26"/>
        </w:rPr>
        <w:t>Housekeeping</w:t>
      </w:r>
      <w:r w:rsidR="00BF4C90" w:rsidRPr="009B426B">
        <w:rPr>
          <w:b/>
          <w:i/>
          <w:sz w:val="26"/>
          <w:szCs w:val="26"/>
        </w:rPr>
        <w:t xml:space="preserve"> – 7:</w:t>
      </w:r>
      <w:r w:rsidR="00351608">
        <w:rPr>
          <w:b/>
          <w:i/>
          <w:sz w:val="26"/>
          <w:szCs w:val="26"/>
        </w:rPr>
        <w:t>0</w:t>
      </w:r>
      <w:r w:rsidR="00BF4C90" w:rsidRPr="009B426B">
        <w:rPr>
          <w:b/>
          <w:i/>
          <w:sz w:val="26"/>
          <w:szCs w:val="26"/>
        </w:rPr>
        <w:t>0</w:t>
      </w:r>
    </w:p>
    <w:p w:rsidR="00AC3072" w:rsidRDefault="00103A41" w:rsidP="001C6562">
      <w:pPr>
        <w:spacing w:before="60"/>
        <w:rPr>
          <w:sz w:val="24"/>
          <w:szCs w:val="24"/>
        </w:rPr>
      </w:pPr>
      <w:r w:rsidRPr="00B559E4">
        <w:rPr>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w:t>
      </w:r>
      <w:r w:rsidR="00BF6876">
        <w:rPr>
          <w:sz w:val="24"/>
          <w:szCs w:val="24"/>
        </w:rPr>
        <w:t xml:space="preserve"> </w:t>
      </w:r>
      <w:r w:rsidR="00A906D1">
        <w:rPr>
          <w:sz w:val="24"/>
          <w:szCs w:val="24"/>
        </w:rPr>
        <w:t>Ellen</w:t>
      </w:r>
      <w:r w:rsidR="0032033B">
        <w:rPr>
          <w:sz w:val="24"/>
          <w:szCs w:val="24"/>
        </w:rPr>
        <w:t xml:space="preserve"> Rice</w:t>
      </w:r>
    </w:p>
    <w:p w:rsidR="003F2A6C" w:rsidRPr="000668CA" w:rsidRDefault="003F2A6C" w:rsidP="000668CA">
      <w:pPr>
        <w:spacing w:before="0"/>
        <w:rPr>
          <w:i/>
          <w:color w:val="215868" w:themeColor="accent5" w:themeShade="80"/>
        </w:rPr>
      </w:pPr>
      <w:r w:rsidRPr="000668CA">
        <w:rPr>
          <w:i/>
          <w:color w:val="215868" w:themeColor="accent5" w:themeShade="80"/>
        </w:rPr>
        <w:t>The minutes were accepted by acclam</w:t>
      </w:r>
      <w:r w:rsidR="0032033B">
        <w:rPr>
          <w:i/>
          <w:color w:val="215868" w:themeColor="accent5" w:themeShade="80"/>
        </w:rPr>
        <w:t>ation</w:t>
      </w:r>
      <w:r w:rsidRPr="000668CA">
        <w:rPr>
          <w:i/>
          <w:color w:val="215868" w:themeColor="accent5" w:themeShade="80"/>
        </w:rPr>
        <w:t>.</w:t>
      </w:r>
    </w:p>
    <w:p w:rsidR="00AC3072" w:rsidRDefault="00AC3072" w:rsidP="001C6562">
      <w:pPr>
        <w:spacing w:before="60"/>
        <w:rPr>
          <w:sz w:val="24"/>
          <w:szCs w:val="24"/>
        </w:rPr>
      </w:pPr>
      <w:r w:rsidRPr="00DE4569">
        <w:rPr>
          <w:sz w:val="24"/>
          <w:szCs w:val="24"/>
        </w:rPr>
        <w:t>Treasurer’s Report</w:t>
      </w:r>
      <w:r w:rsidR="009C26CC">
        <w:rPr>
          <w:sz w:val="24"/>
          <w:szCs w:val="24"/>
        </w:rPr>
        <w:t xml:space="preserve"> </w:t>
      </w:r>
      <w:r w:rsidR="000D67DE" w:rsidRPr="00DE4569">
        <w:rPr>
          <w:sz w:val="24"/>
          <w:szCs w:val="24"/>
        </w:rPr>
        <w:t xml:space="preserve">– </w:t>
      </w:r>
      <w:r w:rsidR="009C26CC">
        <w:rPr>
          <w:sz w:val="24"/>
          <w:szCs w:val="24"/>
        </w:rPr>
        <w:t>Donna</w:t>
      </w:r>
      <w:r w:rsidR="00C40CCC" w:rsidRPr="00DE4569">
        <w:rPr>
          <w:sz w:val="24"/>
          <w:szCs w:val="24"/>
        </w:rPr>
        <w:t xml:space="preserve"> </w:t>
      </w:r>
      <w:r w:rsidR="0032033B">
        <w:rPr>
          <w:sz w:val="24"/>
          <w:szCs w:val="24"/>
        </w:rPr>
        <w:t>Shultz</w:t>
      </w:r>
    </w:p>
    <w:p w:rsidR="003F2A6C" w:rsidRPr="000668CA" w:rsidRDefault="003F2A6C" w:rsidP="000668CA">
      <w:pPr>
        <w:spacing w:before="0"/>
        <w:rPr>
          <w:i/>
          <w:color w:val="215868" w:themeColor="accent5" w:themeShade="80"/>
        </w:rPr>
      </w:pPr>
      <w:r w:rsidRPr="000668CA">
        <w:rPr>
          <w:i/>
          <w:color w:val="215868" w:themeColor="accent5" w:themeShade="80"/>
        </w:rPr>
        <w:t xml:space="preserve">Donna was not present; Ellen said that </w:t>
      </w:r>
      <w:r w:rsidR="000668CA" w:rsidRPr="000668CA">
        <w:rPr>
          <w:i/>
          <w:color w:val="215868" w:themeColor="accent5" w:themeShade="80"/>
        </w:rPr>
        <w:t xml:space="preserve">as far as she knew, </w:t>
      </w:r>
      <w:r w:rsidRPr="000668CA">
        <w:rPr>
          <w:i/>
          <w:color w:val="215868" w:themeColor="accent5" w:themeShade="80"/>
        </w:rPr>
        <w:t>no</w:t>
      </w:r>
      <w:r w:rsidR="000668CA" w:rsidRPr="000668CA">
        <w:rPr>
          <w:i/>
          <w:color w:val="215868" w:themeColor="accent5" w:themeShade="80"/>
        </w:rPr>
        <w:t xml:space="preserve">thing had changed from the last </w:t>
      </w:r>
      <w:r w:rsidRPr="000668CA">
        <w:rPr>
          <w:i/>
          <w:color w:val="215868" w:themeColor="accent5" w:themeShade="80"/>
        </w:rPr>
        <w:t>meeting’s checking-account total of about $1400.</w:t>
      </w:r>
      <w:r w:rsidR="003D5E0A">
        <w:rPr>
          <w:i/>
          <w:color w:val="215868" w:themeColor="accent5" w:themeShade="80"/>
        </w:rPr>
        <w:t xml:space="preserve">  (The Federation also has a s</w:t>
      </w:r>
      <w:r w:rsidR="00E57866">
        <w:rPr>
          <w:i/>
          <w:color w:val="215868" w:themeColor="accent5" w:themeShade="80"/>
        </w:rPr>
        <w:t>omewhat larger</w:t>
      </w:r>
      <w:r w:rsidR="003D5E0A">
        <w:rPr>
          <w:i/>
          <w:color w:val="215868" w:themeColor="accent5" w:themeShade="80"/>
        </w:rPr>
        <w:t xml:space="preserve"> CD.)</w:t>
      </w:r>
    </w:p>
    <w:p w:rsidR="00AC3072" w:rsidRPr="009B426B" w:rsidRDefault="00AC3072" w:rsidP="00F13219">
      <w:pPr>
        <w:spacing w:before="180"/>
        <w:rPr>
          <w:b/>
          <w:i/>
          <w:sz w:val="26"/>
          <w:szCs w:val="26"/>
        </w:rPr>
      </w:pPr>
      <w:r w:rsidRPr="009B426B">
        <w:rPr>
          <w:b/>
          <w:i/>
          <w:sz w:val="26"/>
          <w:szCs w:val="26"/>
        </w:rPr>
        <w:t>Old Business</w:t>
      </w:r>
      <w:r w:rsidR="00BF4C90" w:rsidRPr="009B426B">
        <w:rPr>
          <w:b/>
          <w:i/>
          <w:sz w:val="26"/>
          <w:szCs w:val="26"/>
        </w:rPr>
        <w:t xml:space="preserve"> – </w:t>
      </w:r>
      <w:r w:rsidR="00FE169E">
        <w:rPr>
          <w:b/>
          <w:i/>
          <w:sz w:val="26"/>
          <w:szCs w:val="26"/>
        </w:rPr>
        <w:t>7:</w:t>
      </w:r>
      <w:r w:rsidR="00FE20E2">
        <w:rPr>
          <w:b/>
          <w:i/>
          <w:sz w:val="26"/>
          <w:szCs w:val="26"/>
        </w:rPr>
        <w:t>10</w:t>
      </w:r>
    </w:p>
    <w:p w:rsidR="00FE1B61" w:rsidRDefault="00FE1B61" w:rsidP="001C6562">
      <w:pPr>
        <w:spacing w:before="80"/>
        <w:rPr>
          <w:sz w:val="24"/>
          <w:szCs w:val="24"/>
        </w:rPr>
      </w:pPr>
      <w:r w:rsidRPr="00100DE2">
        <w:rPr>
          <w:sz w:val="24"/>
          <w:szCs w:val="24"/>
        </w:rPr>
        <w:t>Police matters</w:t>
      </w:r>
      <w:r>
        <w:rPr>
          <w:sz w:val="24"/>
          <w:szCs w:val="24"/>
        </w:rPr>
        <w:t xml:space="preserve"> </w:t>
      </w:r>
      <w:r w:rsidRPr="00100DE2">
        <w:rPr>
          <w:sz w:val="24"/>
          <w:szCs w:val="24"/>
        </w:rPr>
        <w:t xml:space="preserve">– </w:t>
      </w:r>
      <w:r>
        <w:rPr>
          <w:sz w:val="24"/>
          <w:szCs w:val="24"/>
        </w:rPr>
        <w:t>any/all</w:t>
      </w:r>
    </w:p>
    <w:p w:rsidR="000668CA" w:rsidRPr="000668CA" w:rsidRDefault="000668CA" w:rsidP="000668CA">
      <w:pPr>
        <w:spacing w:before="0"/>
        <w:rPr>
          <w:i/>
          <w:color w:val="215868" w:themeColor="accent5" w:themeShade="80"/>
        </w:rPr>
      </w:pPr>
      <w:r w:rsidRPr="000668CA">
        <w:rPr>
          <w:i/>
          <w:color w:val="215868" w:themeColor="accent5" w:themeShade="80"/>
        </w:rPr>
        <w:t>The only current newish concern is the ATV riders zooming around Omega’s Harvard campus and adjacent streets (especially Burroughs).  The police say that they have to catch the riders in the act, so please keep reporting them!</w:t>
      </w:r>
    </w:p>
    <w:p w:rsidR="000668CA" w:rsidRDefault="005C3DC2" w:rsidP="00082713">
      <w:pPr>
        <w:spacing w:before="80"/>
        <w:rPr>
          <w:sz w:val="24"/>
          <w:szCs w:val="24"/>
        </w:rPr>
      </w:pPr>
      <w:r>
        <w:rPr>
          <w:sz w:val="24"/>
          <w:szCs w:val="24"/>
        </w:rPr>
        <w:t>Brief r</w:t>
      </w:r>
      <w:r w:rsidR="00082713">
        <w:rPr>
          <w:sz w:val="24"/>
          <w:szCs w:val="24"/>
        </w:rPr>
        <w:t xml:space="preserve">eport on Phoenix </w:t>
      </w:r>
      <w:proofErr w:type="spellStart"/>
      <w:r w:rsidR="00082713">
        <w:rPr>
          <w:sz w:val="24"/>
          <w:szCs w:val="24"/>
        </w:rPr>
        <w:t>Next</w:t>
      </w:r>
      <w:r w:rsidR="00D72477">
        <w:rPr>
          <w:sz w:val="24"/>
          <w:szCs w:val="24"/>
        </w:rPr>
        <w:t>’s</w:t>
      </w:r>
      <w:proofErr w:type="spellEnd"/>
      <w:r w:rsidR="00082713">
        <w:rPr>
          <w:sz w:val="24"/>
          <w:szCs w:val="24"/>
        </w:rPr>
        <w:t xml:space="preserve"> </w:t>
      </w:r>
      <w:r w:rsidR="00EF7A2D">
        <w:rPr>
          <w:sz w:val="24"/>
          <w:szCs w:val="24"/>
        </w:rPr>
        <w:t>Jan</w:t>
      </w:r>
      <w:r w:rsidR="00D72477">
        <w:rPr>
          <w:sz w:val="24"/>
          <w:szCs w:val="24"/>
        </w:rPr>
        <w:t>uary</w:t>
      </w:r>
      <w:r w:rsidR="00EF7A2D">
        <w:rPr>
          <w:sz w:val="24"/>
          <w:szCs w:val="24"/>
        </w:rPr>
        <w:t xml:space="preserve"> public </w:t>
      </w:r>
      <w:r w:rsidR="00082713">
        <w:rPr>
          <w:sz w:val="24"/>
          <w:szCs w:val="24"/>
        </w:rPr>
        <w:t xml:space="preserve">meeting </w:t>
      </w:r>
      <w:r w:rsidR="00EF7A2D">
        <w:rPr>
          <w:sz w:val="24"/>
          <w:szCs w:val="24"/>
        </w:rPr>
        <w:t>–</w:t>
      </w:r>
      <w:r w:rsidR="00082713">
        <w:rPr>
          <w:sz w:val="24"/>
          <w:szCs w:val="24"/>
        </w:rPr>
        <w:t xml:space="preserve"> Ellen</w:t>
      </w:r>
    </w:p>
    <w:p w:rsidR="00082713" w:rsidRPr="000668CA" w:rsidRDefault="000668CA" w:rsidP="000668CA">
      <w:pPr>
        <w:spacing w:before="0"/>
        <w:rPr>
          <w:i/>
          <w:color w:val="215868" w:themeColor="accent5" w:themeShade="80"/>
        </w:rPr>
      </w:pPr>
      <w:r w:rsidRPr="000668CA">
        <w:rPr>
          <w:i/>
          <w:color w:val="215868" w:themeColor="accent5" w:themeShade="80"/>
        </w:rPr>
        <w:t xml:space="preserve">Ellen said that the Advisory Committee’s last meeting had begun to focus more on health and education needs in the area, and those concerns were reflected in the presentation and “boards” at the last Phoenix Next Open House.  (Previous interest in employment, retail, housing, and civic possibilities continued, </w:t>
      </w:r>
      <w:r w:rsidR="003D5E0A">
        <w:rPr>
          <w:i/>
          <w:color w:val="215868" w:themeColor="accent5" w:themeShade="80"/>
        </w:rPr>
        <w:t>however</w:t>
      </w:r>
      <w:r w:rsidRPr="000668CA">
        <w:rPr>
          <w:i/>
          <w:color w:val="215868" w:themeColor="accent5" w:themeShade="80"/>
        </w:rPr>
        <w:t>.)  Ellen recommended that anyone who missed the Open House take a look at the Phoenix Next website, where both the presentation and the boards (including some very small type) are available.</w:t>
      </w:r>
    </w:p>
    <w:p w:rsidR="00FE20E2" w:rsidRDefault="009C26CC" w:rsidP="001C6562">
      <w:pPr>
        <w:spacing w:before="80"/>
        <w:rPr>
          <w:sz w:val="24"/>
          <w:szCs w:val="24"/>
        </w:rPr>
      </w:pPr>
      <w:r>
        <w:rPr>
          <w:sz w:val="24"/>
          <w:szCs w:val="24"/>
        </w:rPr>
        <w:t>DIY program and progress – Mary</w:t>
      </w:r>
      <w:r w:rsidR="0032033B">
        <w:rPr>
          <w:sz w:val="24"/>
          <w:szCs w:val="24"/>
        </w:rPr>
        <w:t xml:space="preserve"> Wolf</w:t>
      </w:r>
    </w:p>
    <w:p w:rsidR="000668CA" w:rsidRPr="00E76FEA" w:rsidRDefault="00C43A93" w:rsidP="00E76FEA">
      <w:pPr>
        <w:spacing w:before="0"/>
        <w:rPr>
          <w:i/>
          <w:color w:val="215868" w:themeColor="accent5" w:themeShade="80"/>
        </w:rPr>
      </w:pPr>
      <w:r w:rsidRPr="00E76FEA">
        <w:rPr>
          <w:i/>
          <w:color w:val="215868" w:themeColor="accent5" w:themeShade="80"/>
        </w:rPr>
        <w:t>Mary gave us an impressive report on what has been accomplished via the DIY program</w:t>
      </w:r>
      <w:r w:rsidR="00E76FEA">
        <w:rPr>
          <w:i/>
          <w:color w:val="215868" w:themeColor="accent5" w:themeShade="80"/>
        </w:rPr>
        <w:t xml:space="preserve"> in the last few months</w:t>
      </w:r>
      <w:r w:rsidRPr="00E76FEA">
        <w:rPr>
          <w:i/>
          <w:color w:val="215868" w:themeColor="accent5" w:themeShade="80"/>
        </w:rPr>
        <w:t>!  By now she may be a speed-dial number on the telephones of James Barnett of Housing and John Carter, the Conservation Specialist.  Here is a summary:</w:t>
      </w:r>
    </w:p>
    <w:p w:rsidR="00C3295E" w:rsidRPr="00E76FEA" w:rsidRDefault="00C43A93" w:rsidP="00E76FEA">
      <w:pPr>
        <w:spacing w:before="60"/>
        <w:ind w:left="450"/>
        <w:rPr>
          <w:i/>
          <w:color w:val="215868" w:themeColor="accent5" w:themeShade="80"/>
        </w:rPr>
      </w:pPr>
      <w:r w:rsidRPr="00E76FEA">
        <w:rPr>
          <w:color w:val="215868" w:themeColor="accent5" w:themeShade="80"/>
        </w:rPr>
        <w:t>Problems resolved:</w:t>
      </w:r>
      <w:r w:rsidRPr="00E76FEA">
        <w:rPr>
          <w:i/>
          <w:color w:val="215868" w:themeColor="accent5" w:themeShade="80"/>
        </w:rPr>
        <w:t xml:space="preserve">  2100 University Place (lamppost and curb repaired</w:t>
      </w:r>
      <w:r w:rsidR="00E76FEA">
        <w:rPr>
          <w:i/>
          <w:color w:val="215868" w:themeColor="accent5" w:themeShade="80"/>
        </w:rPr>
        <w:t xml:space="preserve"> by out-of-town owner</w:t>
      </w:r>
      <w:r w:rsidRPr="00E76FEA">
        <w:rPr>
          <w:i/>
          <w:color w:val="215868" w:themeColor="accent5" w:themeShade="80"/>
        </w:rPr>
        <w:t>); 1204 Cumberland and 1678 Cory (trash bins removed from street – one required City intervention); 1800 Salem (burned-out house finally demolished and site tidied).</w:t>
      </w:r>
    </w:p>
    <w:p w:rsidR="00C43A93" w:rsidRDefault="00C43A93" w:rsidP="00E76FEA">
      <w:pPr>
        <w:spacing w:before="60"/>
        <w:ind w:left="450"/>
        <w:rPr>
          <w:i/>
          <w:color w:val="215868" w:themeColor="accent5" w:themeShade="80"/>
        </w:rPr>
      </w:pPr>
      <w:r w:rsidRPr="00E76FEA">
        <w:rPr>
          <w:color w:val="215868" w:themeColor="accent5" w:themeShade="80"/>
        </w:rPr>
        <w:t>Problems being worked on:</w:t>
      </w:r>
      <w:r w:rsidRPr="00E76FEA">
        <w:rPr>
          <w:i/>
          <w:color w:val="215868" w:themeColor="accent5" w:themeShade="80"/>
        </w:rPr>
        <w:t xml:space="preserve">  1517 Harvard (house cleaned out, but still empty and deteriorating; Housing and Conservation have both been involved); 1620 Catalpa (beautiful but abandoned </w:t>
      </w:r>
      <w:r w:rsidR="00E76FEA" w:rsidRPr="00E76FEA">
        <w:rPr>
          <w:i/>
          <w:color w:val="215868" w:themeColor="accent5" w:themeShade="80"/>
        </w:rPr>
        <w:t xml:space="preserve">for years </w:t>
      </w:r>
      <w:r w:rsidRPr="00E76FEA">
        <w:rPr>
          <w:i/>
          <w:color w:val="215868" w:themeColor="accent5" w:themeShade="80"/>
        </w:rPr>
        <w:t xml:space="preserve">and now stripped; </w:t>
      </w:r>
      <w:r w:rsidR="00E76FEA" w:rsidRPr="00E76FEA">
        <w:rPr>
          <w:i/>
          <w:color w:val="215868" w:themeColor="accent5" w:themeShade="80"/>
        </w:rPr>
        <w:t xml:space="preserve">Housing and Conservation both involved, but tax liens complicate the ownership and mean it </w:t>
      </w:r>
      <w:proofErr w:type="gramStart"/>
      <w:r w:rsidR="00E76FEA" w:rsidRPr="00E76FEA">
        <w:rPr>
          <w:i/>
          <w:color w:val="215868" w:themeColor="accent5" w:themeShade="80"/>
        </w:rPr>
        <w:t>can’t</w:t>
      </w:r>
      <w:proofErr w:type="gramEnd"/>
      <w:r w:rsidR="00E76FEA" w:rsidRPr="00E76FEA">
        <w:rPr>
          <w:i/>
          <w:color w:val="215868" w:themeColor="accent5" w:themeShade="80"/>
        </w:rPr>
        <w:t xml:space="preserve"> be </w:t>
      </w:r>
      <w:proofErr w:type="spellStart"/>
      <w:r w:rsidR="00E76FEA" w:rsidRPr="00E76FEA">
        <w:rPr>
          <w:i/>
          <w:color w:val="215868" w:themeColor="accent5" w:themeShade="80"/>
        </w:rPr>
        <w:t>REAPed</w:t>
      </w:r>
      <w:proofErr w:type="spellEnd"/>
      <w:r w:rsidR="00E76FEA" w:rsidRPr="00E76FEA">
        <w:rPr>
          <w:i/>
          <w:color w:val="215868" w:themeColor="accent5" w:themeShade="80"/>
        </w:rPr>
        <w:t xml:space="preserve">; out-of-town mortgage owner’s local </w:t>
      </w:r>
      <w:r w:rsidR="00E76FEA">
        <w:rPr>
          <w:i/>
          <w:color w:val="215868" w:themeColor="accent5" w:themeShade="80"/>
        </w:rPr>
        <w:t xml:space="preserve">agency </w:t>
      </w:r>
      <w:r w:rsidR="00E76FEA" w:rsidRPr="00E76FEA">
        <w:rPr>
          <w:i/>
          <w:color w:val="215868" w:themeColor="accent5" w:themeShade="80"/>
        </w:rPr>
        <w:t xml:space="preserve">rep </w:t>
      </w:r>
      <w:r w:rsidR="00E76FEA">
        <w:rPr>
          <w:i/>
          <w:color w:val="215868" w:themeColor="accent5" w:themeShade="80"/>
        </w:rPr>
        <w:t xml:space="preserve">says it looks </w:t>
      </w:r>
      <w:r w:rsidR="00E76FEA" w:rsidRPr="00E76FEA">
        <w:rPr>
          <w:i/>
          <w:color w:val="215868" w:themeColor="accent5" w:themeShade="80"/>
        </w:rPr>
        <w:t>occupied</w:t>
      </w:r>
      <w:r w:rsidR="00E76FEA">
        <w:rPr>
          <w:i/>
          <w:color w:val="215868" w:themeColor="accent5" w:themeShade="80"/>
        </w:rPr>
        <w:t xml:space="preserve"> and hasn’t re-secured it; more developments guaranteed!</w:t>
      </w:r>
      <w:r w:rsidR="00E76FEA" w:rsidRPr="00E76FEA">
        <w:rPr>
          <w:i/>
          <w:color w:val="215868" w:themeColor="accent5" w:themeShade="80"/>
        </w:rPr>
        <w:t xml:space="preserve">); 2101 Harvard (burned down a year ago but shows </w:t>
      </w:r>
      <w:r w:rsidR="002A795C">
        <w:rPr>
          <w:i/>
          <w:color w:val="215868" w:themeColor="accent5" w:themeShade="80"/>
        </w:rPr>
        <w:t xml:space="preserve">on line </w:t>
      </w:r>
      <w:r w:rsidR="00E76FEA" w:rsidRPr="00E76FEA">
        <w:rPr>
          <w:i/>
          <w:color w:val="215868" w:themeColor="accent5" w:themeShade="80"/>
        </w:rPr>
        <w:t xml:space="preserve">as for sale; </w:t>
      </w:r>
      <w:r w:rsidR="00E76FEA">
        <w:rPr>
          <w:i/>
          <w:color w:val="215868" w:themeColor="accent5" w:themeShade="80"/>
        </w:rPr>
        <w:t xml:space="preserve">the </w:t>
      </w:r>
      <w:r w:rsidR="00E76FEA" w:rsidRPr="00E76FEA">
        <w:rPr>
          <w:i/>
          <w:color w:val="215868" w:themeColor="accent5" w:themeShade="80"/>
        </w:rPr>
        <w:t xml:space="preserve">City has now let a contract for its demolition). </w:t>
      </w:r>
    </w:p>
    <w:p w:rsidR="00FE20E2" w:rsidRDefault="005C3DC2" w:rsidP="001C6562">
      <w:pPr>
        <w:spacing w:before="80"/>
        <w:rPr>
          <w:sz w:val="24"/>
          <w:szCs w:val="24"/>
        </w:rPr>
      </w:pPr>
      <w:r>
        <w:rPr>
          <w:sz w:val="24"/>
          <w:szCs w:val="24"/>
        </w:rPr>
        <w:t>Facebook progress – Bethany</w:t>
      </w:r>
      <w:r w:rsidR="0032033B">
        <w:rPr>
          <w:sz w:val="24"/>
          <w:szCs w:val="24"/>
        </w:rPr>
        <w:t xml:space="preserve"> Bowman</w:t>
      </w:r>
    </w:p>
    <w:p w:rsidR="00825E81" w:rsidRDefault="000668CA" w:rsidP="002355EB">
      <w:pPr>
        <w:spacing w:before="0"/>
        <w:rPr>
          <w:i/>
          <w:color w:val="215868" w:themeColor="accent5" w:themeShade="80"/>
        </w:rPr>
      </w:pPr>
      <w:r w:rsidRPr="002355EB">
        <w:rPr>
          <w:i/>
          <w:color w:val="215868" w:themeColor="accent5" w:themeShade="80"/>
        </w:rPr>
        <w:t xml:space="preserve">Bethany was not able to be present, </w:t>
      </w:r>
      <w:r w:rsidR="0053350C">
        <w:rPr>
          <w:i/>
          <w:color w:val="215868" w:themeColor="accent5" w:themeShade="80"/>
        </w:rPr>
        <w:t>but</w:t>
      </w:r>
      <w:r w:rsidRPr="002355EB">
        <w:rPr>
          <w:i/>
          <w:color w:val="215868" w:themeColor="accent5" w:themeShade="80"/>
        </w:rPr>
        <w:t xml:space="preserve"> Ashleigh O’Hara provided a progress report.  Bethany has worked with George Farmer to </w:t>
      </w:r>
      <w:r w:rsidR="002355EB" w:rsidRPr="002355EB">
        <w:rPr>
          <w:i/>
          <w:color w:val="215868" w:themeColor="accent5" w:themeShade="80"/>
        </w:rPr>
        <w:t>take the lead</w:t>
      </w:r>
      <w:r w:rsidR="0032033B">
        <w:rPr>
          <w:i/>
          <w:color w:val="215868" w:themeColor="accent5" w:themeShade="80"/>
        </w:rPr>
        <w:t xml:space="preserve"> on managing </w:t>
      </w:r>
      <w:r w:rsidR="0053350C">
        <w:rPr>
          <w:i/>
          <w:color w:val="215868" w:themeColor="accent5" w:themeShade="80"/>
        </w:rPr>
        <w:t>our Facebook page</w:t>
      </w:r>
      <w:r w:rsidR="002355EB" w:rsidRPr="002355EB">
        <w:rPr>
          <w:i/>
          <w:color w:val="215868" w:themeColor="accent5" w:themeShade="80"/>
        </w:rPr>
        <w:t xml:space="preserve">, </w:t>
      </w:r>
      <w:r w:rsidRPr="002355EB">
        <w:rPr>
          <w:i/>
          <w:color w:val="215868" w:themeColor="accent5" w:themeShade="80"/>
        </w:rPr>
        <w:t>give some new people admin access</w:t>
      </w:r>
      <w:r w:rsidR="002355EB" w:rsidRPr="002355EB">
        <w:rPr>
          <w:i/>
          <w:color w:val="215868" w:themeColor="accent5" w:themeShade="80"/>
        </w:rPr>
        <w:t>, and</w:t>
      </w:r>
      <w:r w:rsidRPr="002355EB">
        <w:rPr>
          <w:i/>
          <w:color w:val="215868" w:themeColor="accent5" w:themeShade="80"/>
        </w:rPr>
        <w:t xml:space="preserve"> </w:t>
      </w:r>
      <w:r w:rsidR="002355EB" w:rsidRPr="002355EB">
        <w:rPr>
          <w:i/>
          <w:color w:val="215868" w:themeColor="accent5" w:themeShade="80"/>
        </w:rPr>
        <w:t xml:space="preserve">get the word out.  </w:t>
      </w:r>
      <w:r w:rsidR="00B12ED8">
        <w:rPr>
          <w:i/>
          <w:color w:val="215868" w:themeColor="accent5" w:themeShade="80"/>
        </w:rPr>
        <w:t>Ellen</w:t>
      </w:r>
      <w:r w:rsidR="002355EB" w:rsidRPr="002355EB">
        <w:rPr>
          <w:i/>
          <w:color w:val="215868" w:themeColor="accent5" w:themeShade="80"/>
        </w:rPr>
        <w:t xml:space="preserve"> totally lost track of all the numbers flying around, but lots of people are posting on and </w:t>
      </w:r>
      <w:r w:rsidR="0053350C">
        <w:rPr>
          <w:i/>
          <w:color w:val="215868" w:themeColor="accent5" w:themeShade="80"/>
        </w:rPr>
        <w:t>l</w:t>
      </w:r>
      <w:r w:rsidR="002355EB" w:rsidRPr="002355EB">
        <w:rPr>
          <w:i/>
          <w:color w:val="215868" w:themeColor="accent5" w:themeShade="80"/>
        </w:rPr>
        <w:t xml:space="preserve">iking our page, so the Triangle can now be said to have a presence on social media!  (In addition to </w:t>
      </w:r>
      <w:proofErr w:type="spellStart"/>
      <w:r w:rsidR="002355EB" w:rsidRPr="002355EB">
        <w:rPr>
          <w:i/>
          <w:color w:val="215868" w:themeColor="accent5" w:themeShade="80"/>
        </w:rPr>
        <w:t>Nextdoor</w:t>
      </w:r>
      <w:proofErr w:type="spellEnd"/>
      <w:r w:rsidR="002355EB" w:rsidRPr="002355EB">
        <w:rPr>
          <w:i/>
          <w:color w:val="215868" w:themeColor="accent5" w:themeShade="80"/>
        </w:rPr>
        <w:t xml:space="preserve">, on which quite a few Triangle residents post and/or reply fairly regularly.) </w:t>
      </w:r>
    </w:p>
    <w:p w:rsidR="000668CA" w:rsidRPr="002355EB" w:rsidRDefault="002355EB" w:rsidP="002355EB">
      <w:pPr>
        <w:spacing w:before="0"/>
        <w:rPr>
          <w:i/>
          <w:color w:val="215868" w:themeColor="accent5" w:themeShade="80"/>
        </w:rPr>
      </w:pPr>
      <w:r w:rsidRPr="002355EB">
        <w:rPr>
          <w:i/>
          <w:color w:val="215868" w:themeColor="accent5" w:themeShade="80"/>
        </w:rPr>
        <w:lastRenderedPageBreak/>
        <w:t xml:space="preserve"> </w:t>
      </w:r>
      <w:r w:rsidR="000668CA" w:rsidRPr="002355EB">
        <w:rPr>
          <w:i/>
          <w:color w:val="215868" w:themeColor="accent5" w:themeShade="80"/>
        </w:rPr>
        <w:t xml:space="preserve"> </w:t>
      </w:r>
    </w:p>
    <w:p w:rsidR="000668CA" w:rsidRDefault="00FE20E2" w:rsidP="001C6562">
      <w:pPr>
        <w:spacing w:before="80"/>
        <w:rPr>
          <w:sz w:val="24"/>
          <w:szCs w:val="24"/>
        </w:rPr>
      </w:pPr>
      <w:r>
        <w:rPr>
          <w:sz w:val="24"/>
          <w:szCs w:val="24"/>
        </w:rPr>
        <w:t xml:space="preserve">Website progress </w:t>
      </w:r>
      <w:r w:rsidR="005C3DC2">
        <w:rPr>
          <w:sz w:val="24"/>
          <w:szCs w:val="24"/>
        </w:rPr>
        <w:t>–</w:t>
      </w:r>
      <w:r>
        <w:rPr>
          <w:sz w:val="24"/>
          <w:szCs w:val="24"/>
        </w:rPr>
        <w:t xml:space="preserve"> Ellen</w:t>
      </w:r>
    </w:p>
    <w:p w:rsidR="009C26CC" w:rsidRPr="002355EB" w:rsidRDefault="002355EB" w:rsidP="002355EB">
      <w:pPr>
        <w:spacing w:before="0"/>
        <w:rPr>
          <w:i/>
          <w:color w:val="215868" w:themeColor="accent5" w:themeShade="80"/>
        </w:rPr>
      </w:pPr>
      <w:r w:rsidRPr="002355EB">
        <w:rPr>
          <w:i/>
          <w:color w:val="215868" w:themeColor="accent5" w:themeShade="80"/>
        </w:rPr>
        <w:t>Ellen reported that</w:t>
      </w:r>
      <w:r w:rsidR="005C3DC2" w:rsidRPr="002355EB">
        <w:rPr>
          <w:i/>
          <w:color w:val="215868" w:themeColor="accent5" w:themeShade="80"/>
        </w:rPr>
        <w:t xml:space="preserve"> </w:t>
      </w:r>
      <w:r w:rsidRPr="002355EB">
        <w:rPr>
          <w:i/>
          <w:color w:val="215868" w:themeColor="accent5" w:themeShade="80"/>
        </w:rPr>
        <w:t>she had renewed the domain name for daytonviewtriangle.info, and expected to be able to access it shortly and begin to implement her long-shared plan to make it a resource for both realtors and potential buyers</w:t>
      </w:r>
      <w:r>
        <w:rPr>
          <w:i/>
          <w:color w:val="215868" w:themeColor="accent5" w:themeShade="80"/>
        </w:rPr>
        <w:t xml:space="preserve"> as well as </w:t>
      </w:r>
      <w:r w:rsidRPr="002355EB">
        <w:rPr>
          <w:i/>
          <w:color w:val="215868" w:themeColor="accent5" w:themeShade="80"/>
        </w:rPr>
        <w:t xml:space="preserve">for residents.  </w:t>
      </w:r>
      <w:r w:rsidR="009C26CC" w:rsidRPr="002355EB">
        <w:rPr>
          <w:i/>
          <w:color w:val="215868" w:themeColor="accent5" w:themeShade="80"/>
        </w:rPr>
        <w:t xml:space="preserve"> </w:t>
      </w:r>
    </w:p>
    <w:p w:rsidR="00FE20E2" w:rsidRDefault="00FE20E2" w:rsidP="001C6562">
      <w:pPr>
        <w:spacing w:before="80"/>
        <w:rPr>
          <w:sz w:val="24"/>
          <w:szCs w:val="24"/>
        </w:rPr>
      </w:pPr>
      <w:r>
        <w:rPr>
          <w:sz w:val="24"/>
          <w:szCs w:val="24"/>
        </w:rPr>
        <w:t xml:space="preserve">OCDC progress </w:t>
      </w:r>
      <w:r w:rsidR="000668CA">
        <w:rPr>
          <w:sz w:val="24"/>
          <w:szCs w:val="24"/>
        </w:rPr>
        <w:t>–</w:t>
      </w:r>
      <w:r>
        <w:rPr>
          <w:sz w:val="24"/>
          <w:szCs w:val="24"/>
        </w:rPr>
        <w:t xml:space="preserve"> Paul</w:t>
      </w:r>
      <w:r w:rsidR="0032033B">
        <w:rPr>
          <w:sz w:val="24"/>
          <w:szCs w:val="24"/>
        </w:rPr>
        <w:t xml:space="preserve"> Humble</w:t>
      </w:r>
    </w:p>
    <w:p w:rsidR="0032033B" w:rsidRPr="0032033B" w:rsidRDefault="002355EB" w:rsidP="0032033B">
      <w:pPr>
        <w:spacing w:before="0"/>
        <w:rPr>
          <w:i/>
          <w:color w:val="215868" w:themeColor="accent5" w:themeShade="80"/>
        </w:rPr>
      </w:pPr>
      <w:r w:rsidRPr="0032033B">
        <w:rPr>
          <w:i/>
          <w:color w:val="215868" w:themeColor="accent5" w:themeShade="80"/>
        </w:rPr>
        <w:t>Paul, our rep on the OCDC Board, reported that a groundbreaking ceremony for the Senior Lofts was scheduled for 10 AM on Monday, March 4</w:t>
      </w:r>
      <w:r w:rsidR="00E57866" w:rsidRPr="00E57866">
        <w:rPr>
          <w:i/>
          <w:color w:val="215868" w:themeColor="accent5" w:themeShade="80"/>
          <w:vertAlign w:val="superscript"/>
        </w:rPr>
        <w:t>th</w:t>
      </w:r>
      <w:r w:rsidRPr="0032033B">
        <w:rPr>
          <w:i/>
          <w:color w:val="215868" w:themeColor="accent5" w:themeShade="80"/>
        </w:rPr>
        <w:t xml:space="preserve">, probably near the Chapel.  He then asked William Allen, who has been Omega Baptist’s rep on the DVTF board for years, to talk about the relationship between the </w:t>
      </w:r>
      <w:r w:rsidR="0032033B" w:rsidRPr="0032033B">
        <w:rPr>
          <w:i/>
          <w:color w:val="215868" w:themeColor="accent5" w:themeShade="80"/>
        </w:rPr>
        <w:t>DVTF</w:t>
      </w:r>
      <w:r w:rsidRPr="0032033B">
        <w:rPr>
          <w:i/>
          <w:color w:val="215868" w:themeColor="accent5" w:themeShade="80"/>
        </w:rPr>
        <w:t xml:space="preserve"> and Omega and the OCDC.  William emphasized </w:t>
      </w:r>
      <w:r w:rsidR="0032033B" w:rsidRPr="0032033B">
        <w:rPr>
          <w:i/>
          <w:color w:val="215868" w:themeColor="accent5" w:themeShade="80"/>
        </w:rPr>
        <w:t xml:space="preserve">the need for working together all ‘round, especially when it comes to restoring the beauty of the campus.  (Ellen mentioned that Brother Ray Fitz (on the OCDC board) had told Mike </w:t>
      </w:r>
      <w:proofErr w:type="spellStart"/>
      <w:r w:rsidR="0032033B" w:rsidRPr="0032033B">
        <w:rPr>
          <w:i/>
          <w:color w:val="215868" w:themeColor="accent5" w:themeShade="80"/>
        </w:rPr>
        <w:t>Dolinski</w:t>
      </w:r>
      <w:proofErr w:type="spellEnd"/>
      <w:r w:rsidR="0032033B" w:rsidRPr="0032033B">
        <w:rPr>
          <w:i/>
          <w:color w:val="215868" w:themeColor="accent5" w:themeShade="80"/>
        </w:rPr>
        <w:t xml:space="preserve"> that the UD arborist, and some of the students, could probably be made available to help with planning for replacing the older trees.</w:t>
      </w:r>
      <w:r w:rsidR="0053350C">
        <w:rPr>
          <w:i/>
          <w:color w:val="215868" w:themeColor="accent5" w:themeShade="80"/>
        </w:rPr>
        <w:t>)</w:t>
      </w:r>
    </w:p>
    <w:p w:rsidR="00BE6446" w:rsidRPr="009B426B" w:rsidRDefault="00D72477" w:rsidP="00BE6446">
      <w:pPr>
        <w:spacing w:before="180"/>
        <w:rPr>
          <w:b/>
          <w:i/>
          <w:sz w:val="26"/>
          <w:szCs w:val="26"/>
        </w:rPr>
      </w:pPr>
      <w:r>
        <w:rPr>
          <w:b/>
          <w:i/>
          <w:sz w:val="26"/>
          <w:szCs w:val="26"/>
        </w:rPr>
        <w:t xml:space="preserve">New </w:t>
      </w:r>
      <w:r w:rsidR="00EF7A2D">
        <w:rPr>
          <w:b/>
          <w:i/>
          <w:sz w:val="26"/>
          <w:szCs w:val="26"/>
        </w:rPr>
        <w:t>Business</w:t>
      </w:r>
      <w:r w:rsidR="00BE6446" w:rsidRPr="009B426B">
        <w:rPr>
          <w:b/>
          <w:i/>
          <w:sz w:val="26"/>
          <w:szCs w:val="26"/>
        </w:rPr>
        <w:t xml:space="preserve"> – </w:t>
      </w:r>
      <w:r w:rsidR="00BE6446">
        <w:rPr>
          <w:b/>
          <w:i/>
          <w:sz w:val="26"/>
          <w:szCs w:val="26"/>
        </w:rPr>
        <w:t>7:</w:t>
      </w:r>
      <w:r w:rsidR="006A3FFA">
        <w:rPr>
          <w:b/>
          <w:i/>
          <w:sz w:val="26"/>
          <w:szCs w:val="26"/>
        </w:rPr>
        <w:t>30</w:t>
      </w:r>
    </w:p>
    <w:p w:rsidR="00FE20E2" w:rsidRDefault="0040443A" w:rsidP="00FE20E2">
      <w:pPr>
        <w:spacing w:before="80"/>
        <w:rPr>
          <w:sz w:val="24"/>
          <w:szCs w:val="24"/>
        </w:rPr>
      </w:pPr>
      <w:r w:rsidRPr="0040443A">
        <w:rPr>
          <w:sz w:val="24"/>
          <w:szCs w:val="24"/>
        </w:rPr>
        <w:t>Quick report from the City</w:t>
      </w:r>
      <w:r w:rsidR="00FE20E2" w:rsidRPr="0040443A">
        <w:rPr>
          <w:sz w:val="24"/>
          <w:szCs w:val="24"/>
        </w:rPr>
        <w:t xml:space="preserve"> -- Ray Alexander</w:t>
      </w:r>
    </w:p>
    <w:p w:rsidR="0032033B" w:rsidRPr="0053350C" w:rsidRDefault="0032033B" w:rsidP="0053350C">
      <w:pPr>
        <w:spacing w:before="0"/>
        <w:rPr>
          <w:i/>
          <w:color w:val="215868" w:themeColor="accent5" w:themeShade="80"/>
        </w:rPr>
      </w:pPr>
      <w:r w:rsidRPr="0053350C">
        <w:rPr>
          <w:i/>
          <w:color w:val="215868" w:themeColor="accent5" w:themeShade="80"/>
        </w:rPr>
        <w:t>Ray told us how pleased he was to see some new faces, and hear about the increased involvement of some of the newer residents</w:t>
      </w:r>
      <w:r w:rsidR="0053350C" w:rsidRPr="0053350C">
        <w:rPr>
          <w:i/>
          <w:color w:val="215868" w:themeColor="accent5" w:themeShade="80"/>
        </w:rPr>
        <w:t xml:space="preserve">!  (He has always advocated asset-based community development, and that’s exactly what’s happening.) </w:t>
      </w:r>
      <w:r w:rsidR="0053350C">
        <w:rPr>
          <w:i/>
          <w:color w:val="215868" w:themeColor="accent5" w:themeShade="80"/>
        </w:rPr>
        <w:t xml:space="preserve"> </w:t>
      </w:r>
      <w:r w:rsidR="0053350C" w:rsidRPr="0053350C">
        <w:rPr>
          <w:i/>
          <w:color w:val="215868" w:themeColor="accent5" w:themeShade="80"/>
        </w:rPr>
        <w:t xml:space="preserve">He reminded us of the various sorts of grants that the Triangle might be eligible for, and encouraged us to attend the required seminar and apply </w:t>
      </w:r>
      <w:r w:rsidR="0053350C">
        <w:rPr>
          <w:i/>
          <w:color w:val="215868" w:themeColor="accent5" w:themeShade="80"/>
        </w:rPr>
        <w:t>for anything we think we can get the necessary volunteers together for.</w:t>
      </w:r>
      <w:r w:rsidR="00050548">
        <w:rPr>
          <w:i/>
          <w:color w:val="215868" w:themeColor="accent5" w:themeShade="80"/>
        </w:rPr>
        <w:t xml:space="preserve"> </w:t>
      </w:r>
      <w:r w:rsidR="0053350C">
        <w:rPr>
          <w:i/>
          <w:color w:val="215868" w:themeColor="accent5" w:themeShade="80"/>
        </w:rPr>
        <w:t xml:space="preserve"> </w:t>
      </w:r>
      <w:r w:rsidR="00050548">
        <w:rPr>
          <w:i/>
          <w:color w:val="215868" w:themeColor="accent5" w:themeShade="80"/>
        </w:rPr>
        <w:t>(We may start by trying to field people to help with the Living City April 6</w:t>
      </w:r>
      <w:r w:rsidR="00050548" w:rsidRPr="00050548">
        <w:rPr>
          <w:i/>
          <w:color w:val="215868" w:themeColor="accent5" w:themeShade="80"/>
          <w:vertAlign w:val="superscript"/>
        </w:rPr>
        <w:t>th</w:t>
      </w:r>
      <w:r w:rsidR="00050548">
        <w:rPr>
          <w:i/>
          <w:color w:val="215868" w:themeColor="accent5" w:themeShade="80"/>
        </w:rPr>
        <w:t xml:space="preserve"> cleanup.)</w:t>
      </w:r>
    </w:p>
    <w:p w:rsidR="0032033B" w:rsidRDefault="0032033B" w:rsidP="0032033B">
      <w:pPr>
        <w:spacing w:before="80"/>
        <w:rPr>
          <w:sz w:val="24"/>
          <w:szCs w:val="24"/>
        </w:rPr>
      </w:pPr>
      <w:r>
        <w:rPr>
          <w:sz w:val="24"/>
          <w:szCs w:val="24"/>
        </w:rPr>
        <w:t xml:space="preserve">Grant or mini-grant possibilities – Lori </w:t>
      </w:r>
      <w:r w:rsidR="0053350C">
        <w:rPr>
          <w:sz w:val="24"/>
          <w:szCs w:val="24"/>
        </w:rPr>
        <w:t>Mayo</w:t>
      </w:r>
      <w:r>
        <w:rPr>
          <w:sz w:val="24"/>
          <w:szCs w:val="24"/>
        </w:rPr>
        <w:t xml:space="preserve"> </w:t>
      </w:r>
    </w:p>
    <w:p w:rsidR="0053350C" w:rsidRPr="0053350C" w:rsidRDefault="0053350C" w:rsidP="0053350C">
      <w:pPr>
        <w:spacing w:before="0"/>
        <w:rPr>
          <w:i/>
          <w:color w:val="215868" w:themeColor="accent5" w:themeShade="80"/>
        </w:rPr>
      </w:pPr>
      <w:r w:rsidRPr="0053350C">
        <w:rPr>
          <w:i/>
          <w:color w:val="215868" w:themeColor="accent5" w:themeShade="80"/>
        </w:rPr>
        <w:t xml:space="preserve">Lori said that she planned to attend the </w:t>
      </w:r>
      <w:r w:rsidR="002A795C">
        <w:rPr>
          <w:i/>
          <w:color w:val="215868" w:themeColor="accent5" w:themeShade="80"/>
        </w:rPr>
        <w:t xml:space="preserve">grants </w:t>
      </w:r>
      <w:r w:rsidRPr="0053350C">
        <w:rPr>
          <w:i/>
          <w:color w:val="215868" w:themeColor="accent5" w:themeShade="80"/>
        </w:rPr>
        <w:t>seminar, so that the Triangle would be eligible, but encouraged anyone who might have a project in mind to come with her.  A couple of people said they were considering it.</w:t>
      </w:r>
    </w:p>
    <w:p w:rsidR="0053350C" w:rsidRDefault="0053350C" w:rsidP="0032033B">
      <w:pPr>
        <w:spacing w:before="80"/>
        <w:rPr>
          <w:sz w:val="24"/>
          <w:szCs w:val="24"/>
        </w:rPr>
      </w:pPr>
      <w:r>
        <w:rPr>
          <w:sz w:val="24"/>
          <w:szCs w:val="24"/>
        </w:rPr>
        <w:t>Neighborhood walk with Commissioner Shaw – Lori</w:t>
      </w:r>
    </w:p>
    <w:p w:rsidR="0053350C" w:rsidRPr="00B12ED8" w:rsidRDefault="0053350C" w:rsidP="00B12ED8">
      <w:pPr>
        <w:spacing w:before="0"/>
        <w:rPr>
          <w:i/>
          <w:color w:val="215868" w:themeColor="accent5" w:themeShade="80"/>
        </w:rPr>
      </w:pPr>
      <w:r w:rsidRPr="00B12ED8">
        <w:rPr>
          <w:i/>
          <w:color w:val="215868" w:themeColor="accent5" w:themeShade="80"/>
        </w:rPr>
        <w:t xml:space="preserve">Lori is making sure that we’re on this spring’s list for a Commissioner’s Walk, since last fall’s </w:t>
      </w:r>
      <w:r w:rsidR="006107E1">
        <w:rPr>
          <w:i/>
          <w:color w:val="215868" w:themeColor="accent5" w:themeShade="80"/>
        </w:rPr>
        <w:t xml:space="preserve">scheduled walk </w:t>
      </w:r>
      <w:r w:rsidRPr="00B12ED8">
        <w:rPr>
          <w:i/>
          <w:color w:val="215868" w:themeColor="accent5" w:themeShade="80"/>
        </w:rPr>
        <w:t xml:space="preserve">fell through, but we don’t have a </w:t>
      </w:r>
      <w:r w:rsidR="006107E1">
        <w:rPr>
          <w:i/>
          <w:color w:val="215868" w:themeColor="accent5" w:themeShade="80"/>
        </w:rPr>
        <w:t>date</w:t>
      </w:r>
      <w:r w:rsidRPr="00B12ED8">
        <w:rPr>
          <w:i/>
          <w:color w:val="215868" w:themeColor="accent5" w:themeShade="80"/>
        </w:rPr>
        <w:t xml:space="preserve"> yet.</w:t>
      </w:r>
    </w:p>
    <w:p w:rsidR="0032033B" w:rsidRDefault="0053350C" w:rsidP="0032033B">
      <w:pPr>
        <w:spacing w:before="80"/>
        <w:rPr>
          <w:sz w:val="24"/>
          <w:szCs w:val="24"/>
        </w:rPr>
      </w:pPr>
      <w:r>
        <w:rPr>
          <w:sz w:val="24"/>
          <w:szCs w:val="24"/>
        </w:rPr>
        <w:t>D</w:t>
      </w:r>
      <w:r w:rsidR="0032033B">
        <w:rPr>
          <w:sz w:val="24"/>
          <w:szCs w:val="24"/>
        </w:rPr>
        <w:t>VTF finances going forward – Donna</w:t>
      </w:r>
    </w:p>
    <w:p w:rsidR="0032033B" w:rsidRPr="00773666" w:rsidRDefault="0032033B" w:rsidP="00773666">
      <w:pPr>
        <w:pStyle w:val="ListParagraph"/>
        <w:numPr>
          <w:ilvl w:val="0"/>
          <w:numId w:val="16"/>
        </w:numPr>
        <w:spacing w:before="0"/>
      </w:pPr>
      <w:r w:rsidRPr="00773666">
        <w:t xml:space="preserve">Membership and dues </w:t>
      </w:r>
    </w:p>
    <w:p w:rsidR="0032033B" w:rsidRPr="00773666" w:rsidRDefault="0032033B" w:rsidP="00773666">
      <w:pPr>
        <w:pStyle w:val="ListParagraph"/>
        <w:numPr>
          <w:ilvl w:val="0"/>
          <w:numId w:val="16"/>
        </w:numPr>
        <w:spacing w:before="0"/>
      </w:pPr>
      <w:r w:rsidRPr="00773666">
        <w:t>Support of SABA, CPOP, Gem City, Garage Sale…</w:t>
      </w:r>
    </w:p>
    <w:p w:rsidR="0032033B" w:rsidRPr="00773666" w:rsidRDefault="0032033B" w:rsidP="00773666">
      <w:pPr>
        <w:pStyle w:val="ListParagraph"/>
        <w:numPr>
          <w:ilvl w:val="0"/>
          <w:numId w:val="16"/>
        </w:numPr>
        <w:spacing w:before="0"/>
      </w:pPr>
      <w:r w:rsidRPr="00773666">
        <w:t>Possible automated-calling/e-mailing system</w:t>
      </w:r>
    </w:p>
    <w:p w:rsidR="0032033B" w:rsidRPr="0032033B" w:rsidRDefault="0032033B" w:rsidP="0032033B">
      <w:pPr>
        <w:spacing w:before="0"/>
        <w:rPr>
          <w:i/>
          <w:color w:val="215868" w:themeColor="accent5" w:themeShade="80"/>
        </w:rPr>
      </w:pPr>
      <w:r w:rsidRPr="0032033B">
        <w:rPr>
          <w:i/>
          <w:color w:val="215868" w:themeColor="accent5" w:themeShade="80"/>
        </w:rPr>
        <w:t xml:space="preserve">In Donna’s absence, Ellen mentioned these topics, but everyone agreed that </w:t>
      </w:r>
      <w:r w:rsidR="00773666">
        <w:rPr>
          <w:i/>
          <w:color w:val="215868" w:themeColor="accent5" w:themeShade="80"/>
        </w:rPr>
        <w:t xml:space="preserve">any </w:t>
      </w:r>
      <w:r>
        <w:rPr>
          <w:i/>
          <w:color w:val="215868" w:themeColor="accent5" w:themeShade="80"/>
        </w:rPr>
        <w:t xml:space="preserve">discussion of </w:t>
      </w:r>
      <w:r w:rsidRPr="0032033B">
        <w:rPr>
          <w:i/>
          <w:color w:val="215868" w:themeColor="accent5" w:themeShade="80"/>
        </w:rPr>
        <w:t>the</w:t>
      </w:r>
      <w:r>
        <w:rPr>
          <w:i/>
          <w:color w:val="215868" w:themeColor="accent5" w:themeShade="80"/>
        </w:rPr>
        <w:t>m</w:t>
      </w:r>
      <w:r w:rsidRPr="0032033B">
        <w:rPr>
          <w:i/>
          <w:color w:val="215868" w:themeColor="accent5" w:themeShade="80"/>
        </w:rPr>
        <w:t xml:space="preserve"> should be </w:t>
      </w:r>
      <w:r>
        <w:rPr>
          <w:i/>
          <w:color w:val="215868" w:themeColor="accent5" w:themeShade="80"/>
        </w:rPr>
        <w:t>postponed till</w:t>
      </w:r>
      <w:r w:rsidRPr="0032033B">
        <w:rPr>
          <w:i/>
          <w:color w:val="215868" w:themeColor="accent5" w:themeShade="80"/>
        </w:rPr>
        <w:t xml:space="preserve"> the May meeting.</w:t>
      </w:r>
    </w:p>
    <w:p w:rsidR="0032033B" w:rsidRDefault="0032033B" w:rsidP="0032033B">
      <w:pPr>
        <w:spacing w:before="80"/>
        <w:rPr>
          <w:sz w:val="24"/>
          <w:szCs w:val="24"/>
        </w:rPr>
      </w:pPr>
      <w:r>
        <w:rPr>
          <w:sz w:val="24"/>
          <w:szCs w:val="24"/>
        </w:rPr>
        <w:t xml:space="preserve">Possibility of opting out of Sunday-ads “distribution” – Ellen </w:t>
      </w:r>
    </w:p>
    <w:p w:rsidR="00B12ED8" w:rsidRPr="00C9229D" w:rsidRDefault="00B12ED8" w:rsidP="00C9229D">
      <w:pPr>
        <w:spacing w:before="0"/>
        <w:rPr>
          <w:i/>
          <w:color w:val="215868" w:themeColor="accent5" w:themeShade="80"/>
        </w:rPr>
      </w:pPr>
      <w:r w:rsidRPr="00C9229D">
        <w:rPr>
          <w:i/>
          <w:color w:val="215868" w:themeColor="accent5" w:themeShade="80"/>
        </w:rPr>
        <w:t>Ellen reported that the Kentucky case that we hope will serve as a precedent for the City’s banning this “free speech” littering has not yet been settled.  She will inquire abou</w:t>
      </w:r>
      <w:r w:rsidR="00C9229D" w:rsidRPr="00C9229D">
        <w:rPr>
          <w:i/>
          <w:color w:val="215868" w:themeColor="accent5" w:themeShade="80"/>
        </w:rPr>
        <w:t>t other possibilities, like Oakwood’s</w:t>
      </w:r>
      <w:r w:rsidRPr="00C9229D">
        <w:rPr>
          <w:i/>
          <w:color w:val="215868" w:themeColor="accent5" w:themeShade="80"/>
        </w:rPr>
        <w:t xml:space="preserve"> </w:t>
      </w:r>
      <w:r w:rsidR="00C9229D" w:rsidRPr="00C9229D">
        <w:rPr>
          <w:i/>
          <w:color w:val="215868" w:themeColor="accent5" w:themeShade="80"/>
        </w:rPr>
        <w:t>requirement that any mass-distributed items be placed on doorsteps or porches.</w:t>
      </w:r>
    </w:p>
    <w:p w:rsidR="0032033B" w:rsidRDefault="00773666" w:rsidP="0032033B">
      <w:pPr>
        <w:spacing w:before="80"/>
        <w:rPr>
          <w:sz w:val="24"/>
          <w:szCs w:val="24"/>
        </w:rPr>
      </w:pPr>
      <w:r>
        <w:rPr>
          <w:sz w:val="24"/>
          <w:szCs w:val="24"/>
        </w:rPr>
        <w:t>Topics/guests/s</w:t>
      </w:r>
      <w:r w:rsidR="0032033B">
        <w:rPr>
          <w:sz w:val="24"/>
          <w:szCs w:val="24"/>
        </w:rPr>
        <w:t>chedule/locations for 2019 meetings and any events – all</w:t>
      </w:r>
    </w:p>
    <w:p w:rsidR="00C9229D" w:rsidRDefault="00C9229D" w:rsidP="00C9229D">
      <w:pPr>
        <w:spacing w:before="0"/>
        <w:rPr>
          <w:i/>
          <w:color w:val="215868" w:themeColor="accent5" w:themeShade="80"/>
        </w:rPr>
      </w:pPr>
      <w:r w:rsidRPr="00C9229D">
        <w:rPr>
          <w:i/>
          <w:color w:val="215868" w:themeColor="accent5" w:themeShade="80"/>
        </w:rPr>
        <w:t>Everyone is agreed that the next quarterly DVTF meeting will be held on Tuesday, May 28</w:t>
      </w:r>
      <w:r w:rsidR="003D5E0A" w:rsidRPr="003D5E0A">
        <w:rPr>
          <w:i/>
          <w:color w:val="215868" w:themeColor="accent5" w:themeShade="80"/>
          <w:vertAlign w:val="superscript"/>
        </w:rPr>
        <w:t>th</w:t>
      </w:r>
      <w:r w:rsidR="003D5E0A">
        <w:rPr>
          <w:i/>
          <w:color w:val="215868" w:themeColor="accent5" w:themeShade="80"/>
        </w:rPr>
        <w:t xml:space="preserve"> </w:t>
      </w:r>
      <w:r w:rsidRPr="00C9229D">
        <w:rPr>
          <w:i/>
          <w:color w:val="215868" w:themeColor="accent5" w:themeShade="80"/>
        </w:rPr>
        <w:t>(after Memorial Day weekend), the usual fourth Tuesday.  Omega Baptist will host us.  It is currently expected that discussions of the new structure and By-Laws, and elections of Board members, will pretty much fill up the time, although Gem City Market has requested 20 minutes to talk about progress and show u</w:t>
      </w:r>
      <w:r w:rsidR="002A795C">
        <w:rPr>
          <w:i/>
          <w:color w:val="215868" w:themeColor="accent5" w:themeShade="80"/>
        </w:rPr>
        <w:t>s</w:t>
      </w:r>
      <w:r w:rsidRPr="00C9229D">
        <w:rPr>
          <w:i/>
          <w:color w:val="215868" w:themeColor="accent5" w:themeShade="80"/>
        </w:rPr>
        <w:t xml:space="preserve"> the current plans for the new building.  (To be decided in the next month.)  </w:t>
      </w:r>
    </w:p>
    <w:p w:rsidR="00C9229D" w:rsidRPr="00C9229D" w:rsidRDefault="00C9229D" w:rsidP="00C9229D">
      <w:pPr>
        <w:spacing w:before="60"/>
        <w:rPr>
          <w:i/>
          <w:color w:val="215868" w:themeColor="accent5" w:themeShade="80"/>
        </w:rPr>
      </w:pPr>
      <w:r w:rsidRPr="00C9229D">
        <w:rPr>
          <w:i/>
          <w:color w:val="215868" w:themeColor="accent5" w:themeShade="80"/>
        </w:rPr>
        <w:t xml:space="preserve">Ellen reminded everyone that </w:t>
      </w:r>
      <w:r>
        <w:rPr>
          <w:i/>
          <w:color w:val="215868" w:themeColor="accent5" w:themeShade="80"/>
        </w:rPr>
        <w:t xml:space="preserve">we need to announce that meeting in </w:t>
      </w:r>
      <w:r w:rsidRPr="00C9229D">
        <w:rPr>
          <w:i/>
          <w:color w:val="215868" w:themeColor="accent5" w:themeShade="80"/>
        </w:rPr>
        <w:t>the print newsletter</w:t>
      </w:r>
      <w:r>
        <w:rPr>
          <w:i/>
          <w:color w:val="215868" w:themeColor="accent5" w:themeShade="80"/>
        </w:rPr>
        <w:t>,</w:t>
      </w:r>
      <w:r w:rsidRPr="00C9229D">
        <w:rPr>
          <w:i/>
          <w:color w:val="215868" w:themeColor="accent5" w:themeShade="80"/>
        </w:rPr>
        <w:t xml:space="preserve"> the only communication that goes to every single house</w:t>
      </w:r>
      <w:r>
        <w:rPr>
          <w:i/>
          <w:color w:val="215868" w:themeColor="accent5" w:themeShade="80"/>
        </w:rPr>
        <w:t xml:space="preserve"> in the Triangle.  </w:t>
      </w:r>
      <w:r w:rsidR="00F94994">
        <w:rPr>
          <w:i/>
          <w:color w:val="215868" w:themeColor="accent5" w:themeShade="80"/>
        </w:rPr>
        <w:t>(</w:t>
      </w:r>
      <w:r>
        <w:rPr>
          <w:i/>
          <w:color w:val="215868" w:themeColor="accent5" w:themeShade="80"/>
        </w:rPr>
        <w:t>She</w:t>
      </w:r>
      <w:r w:rsidR="00F94994">
        <w:rPr>
          <w:i/>
          <w:color w:val="215868" w:themeColor="accent5" w:themeShade="80"/>
        </w:rPr>
        <w:t xml:space="preserve"> will solicit other suggestions for information to include in that newsletter</w:t>
      </w:r>
      <w:r w:rsidR="00050548">
        <w:rPr>
          <w:i/>
          <w:color w:val="215868" w:themeColor="accent5" w:themeShade="80"/>
        </w:rPr>
        <w:t>.</w:t>
      </w:r>
      <w:r w:rsidR="00F94994">
        <w:rPr>
          <w:i/>
          <w:color w:val="215868" w:themeColor="accent5" w:themeShade="80"/>
        </w:rPr>
        <w:t xml:space="preserve">)  </w:t>
      </w:r>
      <w:r w:rsidR="00825E81">
        <w:rPr>
          <w:i/>
          <w:color w:val="215868" w:themeColor="accent5" w:themeShade="80"/>
        </w:rPr>
        <w:t>Ellen</w:t>
      </w:r>
      <w:r w:rsidR="00F94994">
        <w:rPr>
          <w:i/>
          <w:color w:val="215868" w:themeColor="accent5" w:themeShade="80"/>
        </w:rPr>
        <w:t xml:space="preserve"> </w:t>
      </w:r>
      <w:r>
        <w:rPr>
          <w:i/>
          <w:color w:val="215868" w:themeColor="accent5" w:themeShade="80"/>
        </w:rPr>
        <w:t xml:space="preserve">will </w:t>
      </w:r>
      <w:r w:rsidR="00F94994">
        <w:rPr>
          <w:i/>
          <w:color w:val="215868" w:themeColor="accent5" w:themeShade="80"/>
        </w:rPr>
        <w:t xml:space="preserve">create the document and submit the file to the City for printing, but she pointed out that many </w:t>
      </w:r>
      <w:r w:rsidRPr="00C9229D">
        <w:rPr>
          <w:i/>
          <w:color w:val="215868" w:themeColor="accent5" w:themeShade="80"/>
        </w:rPr>
        <w:t xml:space="preserve">hands </w:t>
      </w:r>
      <w:r w:rsidR="00F94994">
        <w:rPr>
          <w:i/>
          <w:color w:val="215868" w:themeColor="accent5" w:themeShade="80"/>
        </w:rPr>
        <w:t xml:space="preserve">would be needed </w:t>
      </w:r>
      <w:r w:rsidRPr="00C9229D">
        <w:rPr>
          <w:i/>
          <w:color w:val="215868" w:themeColor="accent5" w:themeShade="80"/>
        </w:rPr>
        <w:t>to tape</w:t>
      </w:r>
      <w:r w:rsidR="00F94994">
        <w:rPr>
          <w:i/>
          <w:color w:val="215868" w:themeColor="accent5" w:themeShade="80"/>
        </w:rPr>
        <w:t xml:space="preserve"> and label the newsletters</w:t>
      </w:r>
      <w:r w:rsidRPr="00C9229D">
        <w:rPr>
          <w:i/>
          <w:color w:val="215868" w:themeColor="accent5" w:themeShade="80"/>
        </w:rPr>
        <w:t xml:space="preserve"> at some point </w:t>
      </w:r>
      <w:r w:rsidR="00F94994">
        <w:rPr>
          <w:i/>
          <w:color w:val="215868" w:themeColor="accent5" w:themeShade="80"/>
        </w:rPr>
        <w:t xml:space="preserve">during </w:t>
      </w:r>
      <w:r w:rsidRPr="00C9229D">
        <w:rPr>
          <w:i/>
          <w:color w:val="215868" w:themeColor="accent5" w:themeShade="80"/>
        </w:rPr>
        <w:t xml:space="preserve">the weekend of May 3-5, so </w:t>
      </w:r>
      <w:r>
        <w:rPr>
          <w:i/>
          <w:color w:val="215868" w:themeColor="accent5" w:themeShade="80"/>
        </w:rPr>
        <w:t>all Triangle residents</w:t>
      </w:r>
      <w:r w:rsidRPr="00C9229D">
        <w:rPr>
          <w:i/>
          <w:color w:val="215868" w:themeColor="accent5" w:themeShade="80"/>
        </w:rPr>
        <w:t xml:space="preserve"> would have enoug</w:t>
      </w:r>
      <w:bookmarkStart w:id="0" w:name="_GoBack"/>
      <w:bookmarkEnd w:id="0"/>
      <w:r w:rsidRPr="00C9229D">
        <w:rPr>
          <w:i/>
          <w:color w:val="215868" w:themeColor="accent5" w:themeShade="80"/>
        </w:rPr>
        <w:t>h advance notice</w:t>
      </w:r>
      <w:r>
        <w:rPr>
          <w:i/>
          <w:color w:val="215868" w:themeColor="accent5" w:themeShade="80"/>
        </w:rPr>
        <w:t xml:space="preserve"> of the meeting.</w:t>
      </w:r>
      <w:r w:rsidRPr="00C9229D">
        <w:rPr>
          <w:i/>
          <w:color w:val="215868" w:themeColor="accent5" w:themeShade="80"/>
        </w:rPr>
        <w:t xml:space="preserve"> </w:t>
      </w:r>
    </w:p>
    <w:p w:rsidR="00D72477" w:rsidRDefault="00D72477" w:rsidP="00D72477">
      <w:pPr>
        <w:spacing w:before="80"/>
        <w:rPr>
          <w:sz w:val="24"/>
          <w:szCs w:val="24"/>
        </w:rPr>
      </w:pPr>
      <w:r>
        <w:rPr>
          <w:sz w:val="24"/>
          <w:szCs w:val="24"/>
        </w:rPr>
        <w:lastRenderedPageBreak/>
        <w:t xml:space="preserve">Results of </w:t>
      </w:r>
      <w:r w:rsidR="005C3DC2">
        <w:rPr>
          <w:sz w:val="24"/>
          <w:szCs w:val="24"/>
        </w:rPr>
        <w:t xml:space="preserve">DVTF </w:t>
      </w:r>
      <w:r>
        <w:rPr>
          <w:sz w:val="24"/>
          <w:szCs w:val="24"/>
        </w:rPr>
        <w:t>planning</w:t>
      </w:r>
      <w:r w:rsidR="005C3DC2">
        <w:rPr>
          <w:sz w:val="24"/>
          <w:szCs w:val="24"/>
        </w:rPr>
        <w:t>-volunteer</w:t>
      </w:r>
      <w:r>
        <w:rPr>
          <w:sz w:val="24"/>
          <w:szCs w:val="24"/>
        </w:rPr>
        <w:t xml:space="preserve"> meeting</w:t>
      </w:r>
      <w:r w:rsidR="005C3DC2">
        <w:rPr>
          <w:sz w:val="24"/>
          <w:szCs w:val="24"/>
        </w:rPr>
        <w:t>s</w:t>
      </w:r>
      <w:r>
        <w:rPr>
          <w:sz w:val="24"/>
          <w:szCs w:val="24"/>
        </w:rPr>
        <w:t xml:space="preserve"> – Lori</w:t>
      </w:r>
    </w:p>
    <w:p w:rsidR="005C3DC2" w:rsidRPr="005C3DC2" w:rsidRDefault="005C3DC2" w:rsidP="00825E81">
      <w:pPr>
        <w:pStyle w:val="ListParagraph"/>
        <w:numPr>
          <w:ilvl w:val="0"/>
          <w:numId w:val="16"/>
        </w:numPr>
        <w:spacing w:before="0" w:line="220" w:lineRule="auto"/>
      </w:pPr>
      <w:r w:rsidRPr="005C3DC2">
        <w:t>Restructuring the Federation</w:t>
      </w:r>
    </w:p>
    <w:p w:rsidR="005C3DC2" w:rsidRDefault="005C3DC2" w:rsidP="00825E81">
      <w:pPr>
        <w:pStyle w:val="ListParagraph"/>
        <w:numPr>
          <w:ilvl w:val="0"/>
          <w:numId w:val="16"/>
        </w:numPr>
        <w:spacing w:before="0" w:line="220" w:lineRule="auto"/>
        <w:contextualSpacing w:val="0"/>
      </w:pPr>
      <w:r w:rsidRPr="005C3DC2">
        <w:t>Rewriting the By-Laws</w:t>
      </w:r>
    </w:p>
    <w:p w:rsidR="005C3DC2" w:rsidRDefault="005C3DC2" w:rsidP="00825E81">
      <w:pPr>
        <w:pStyle w:val="ListParagraph"/>
        <w:numPr>
          <w:ilvl w:val="0"/>
          <w:numId w:val="16"/>
        </w:numPr>
        <w:spacing w:before="0" w:line="220" w:lineRule="auto"/>
        <w:contextualSpacing w:val="0"/>
      </w:pPr>
      <w:r>
        <w:t>Overview of volunteer areas so far (e.g., Phoenix-Next-related</w:t>
      </w:r>
      <w:r w:rsidR="0040443A">
        <w:t>)</w:t>
      </w:r>
    </w:p>
    <w:p w:rsidR="009F67BC" w:rsidRPr="00773666" w:rsidRDefault="005234F6" w:rsidP="00825E81">
      <w:pPr>
        <w:spacing w:before="20"/>
        <w:rPr>
          <w:i/>
          <w:color w:val="215868" w:themeColor="accent5" w:themeShade="80"/>
        </w:rPr>
      </w:pPr>
      <w:r w:rsidRPr="00773666">
        <w:rPr>
          <w:i/>
          <w:color w:val="215868" w:themeColor="accent5" w:themeShade="80"/>
        </w:rPr>
        <w:t xml:space="preserve">Lori introduced Shane Legg and Kegan Sickels, who took turns talking about a proposed new structure for the Federation and its Board.  </w:t>
      </w:r>
      <w:r w:rsidR="009F67BC" w:rsidRPr="00773666">
        <w:rPr>
          <w:i/>
          <w:color w:val="215868" w:themeColor="accent5" w:themeShade="80"/>
        </w:rPr>
        <w:t xml:space="preserve">The principal change would be that rather than having officers plus trustees that are affiliated with a particular few blocks of the Triangle, the Board would consist of officers plus committee heads who represent </w:t>
      </w:r>
      <w:r w:rsidR="00545150">
        <w:rPr>
          <w:i/>
          <w:color w:val="215868" w:themeColor="accent5" w:themeShade="80"/>
        </w:rPr>
        <w:t xml:space="preserve">approved </w:t>
      </w:r>
      <w:r w:rsidR="009F67BC" w:rsidRPr="00773666">
        <w:rPr>
          <w:i/>
          <w:color w:val="215868" w:themeColor="accent5" w:themeShade="80"/>
        </w:rPr>
        <w:t>projects that neighborhood residents have undertaken</w:t>
      </w:r>
      <w:r w:rsidR="00545150">
        <w:rPr>
          <w:i/>
          <w:color w:val="215868" w:themeColor="accent5" w:themeShade="80"/>
        </w:rPr>
        <w:t xml:space="preserve"> (see below)</w:t>
      </w:r>
      <w:r w:rsidR="009F67BC" w:rsidRPr="00773666">
        <w:rPr>
          <w:i/>
          <w:color w:val="215868" w:themeColor="accent5" w:themeShade="80"/>
        </w:rPr>
        <w:t>.  The officers would work to represent the neighborhood and support the committees and their projects.</w:t>
      </w:r>
    </w:p>
    <w:p w:rsidR="002A795C" w:rsidRPr="00773666" w:rsidRDefault="005234F6" w:rsidP="00825E81">
      <w:pPr>
        <w:spacing w:before="40"/>
        <w:rPr>
          <w:i/>
          <w:color w:val="215868" w:themeColor="accent5" w:themeShade="80"/>
        </w:rPr>
      </w:pPr>
      <w:r w:rsidRPr="00773666">
        <w:rPr>
          <w:i/>
          <w:color w:val="215868" w:themeColor="accent5" w:themeShade="80"/>
        </w:rPr>
        <w:t xml:space="preserve">For officers, </w:t>
      </w:r>
      <w:r w:rsidR="009F67BC" w:rsidRPr="00773666">
        <w:rPr>
          <w:i/>
          <w:color w:val="215868" w:themeColor="accent5" w:themeShade="80"/>
        </w:rPr>
        <w:t>Kegan and Shane</w:t>
      </w:r>
      <w:r w:rsidRPr="00773666">
        <w:rPr>
          <w:i/>
          <w:color w:val="215868" w:themeColor="accent5" w:themeShade="80"/>
        </w:rPr>
        <w:t xml:space="preserve"> suggest</w:t>
      </w:r>
      <w:r w:rsidR="00D47E32">
        <w:rPr>
          <w:i/>
          <w:color w:val="215868" w:themeColor="accent5" w:themeShade="80"/>
        </w:rPr>
        <w:t>ed</w:t>
      </w:r>
      <w:r w:rsidRPr="00773666">
        <w:rPr>
          <w:i/>
          <w:color w:val="215868" w:themeColor="accent5" w:themeShade="80"/>
        </w:rPr>
        <w:t xml:space="preserve"> retaining the positions of President, Vice President, Secretary, and Treasurer – but replacing </w:t>
      </w:r>
      <w:r w:rsidR="009F67BC" w:rsidRPr="00773666">
        <w:rPr>
          <w:i/>
          <w:color w:val="215868" w:themeColor="accent5" w:themeShade="80"/>
        </w:rPr>
        <w:t xml:space="preserve">the </w:t>
      </w:r>
      <w:r w:rsidRPr="00773666">
        <w:rPr>
          <w:i/>
          <w:color w:val="215868" w:themeColor="accent5" w:themeShade="80"/>
        </w:rPr>
        <w:t>Parliamentarian with a Community Liaison position.  They envision the President as the public “face” of the Triangle, interfacing with the City and the other neighborhoods.  The Vice President would focus on the operations of the Federation and its committees</w:t>
      </w:r>
      <w:r w:rsidR="009F67BC" w:rsidRPr="00773666">
        <w:rPr>
          <w:i/>
          <w:color w:val="215868" w:themeColor="accent5" w:themeShade="80"/>
        </w:rPr>
        <w:t>.</w:t>
      </w:r>
      <w:r w:rsidRPr="00773666">
        <w:rPr>
          <w:i/>
          <w:color w:val="215868" w:themeColor="accent5" w:themeShade="80"/>
        </w:rPr>
        <w:t xml:space="preserve">  The Community Liaison would focus on involving and communicating with the neighborhood</w:t>
      </w:r>
      <w:r w:rsidR="009F67BC" w:rsidRPr="00773666">
        <w:rPr>
          <w:i/>
          <w:color w:val="215868" w:themeColor="accent5" w:themeShade="80"/>
        </w:rPr>
        <w:t xml:space="preserve"> residents</w:t>
      </w:r>
      <w:r w:rsidRPr="00773666">
        <w:rPr>
          <w:i/>
          <w:color w:val="215868" w:themeColor="accent5" w:themeShade="80"/>
        </w:rPr>
        <w:t>, including social media.  (The Secretary and Treasurer would retain approximately their current duties.)</w:t>
      </w:r>
    </w:p>
    <w:p w:rsidR="005234F6" w:rsidRPr="00773666" w:rsidRDefault="009F67BC" w:rsidP="00825E81">
      <w:pPr>
        <w:spacing w:before="40"/>
        <w:rPr>
          <w:i/>
          <w:color w:val="215868" w:themeColor="accent5" w:themeShade="80"/>
        </w:rPr>
      </w:pPr>
      <w:r w:rsidRPr="00773666">
        <w:rPr>
          <w:i/>
          <w:color w:val="215868" w:themeColor="accent5" w:themeShade="80"/>
        </w:rPr>
        <w:t xml:space="preserve">For community involvement, </w:t>
      </w:r>
      <w:r w:rsidR="005234F6" w:rsidRPr="00773666">
        <w:rPr>
          <w:i/>
          <w:color w:val="215868" w:themeColor="accent5" w:themeShade="80"/>
        </w:rPr>
        <w:t>Shane and Kegan propose</w:t>
      </w:r>
      <w:r w:rsidR="00D47E32">
        <w:rPr>
          <w:i/>
          <w:color w:val="215868" w:themeColor="accent5" w:themeShade="80"/>
        </w:rPr>
        <w:t>d</w:t>
      </w:r>
      <w:r w:rsidR="005234F6" w:rsidRPr="00773666">
        <w:rPr>
          <w:i/>
          <w:color w:val="215868" w:themeColor="accent5" w:themeShade="80"/>
        </w:rPr>
        <w:t xml:space="preserve"> that most Federation activities be carried out by small committees (approved by the Board) that are focused on particular projects.  The chairs of these committees would serve as voting members of the DVTF Board, expanding representation to reflect involvement</w:t>
      </w:r>
      <w:r w:rsidRPr="00773666">
        <w:rPr>
          <w:i/>
          <w:color w:val="215868" w:themeColor="accent5" w:themeShade="80"/>
        </w:rPr>
        <w:t xml:space="preserve"> as community engagement increases</w:t>
      </w:r>
      <w:r w:rsidR="005234F6" w:rsidRPr="00773666">
        <w:rPr>
          <w:i/>
          <w:color w:val="215868" w:themeColor="accent5" w:themeShade="80"/>
        </w:rPr>
        <w:t>.</w:t>
      </w:r>
      <w:r w:rsidRPr="00773666">
        <w:rPr>
          <w:i/>
          <w:color w:val="215868" w:themeColor="accent5" w:themeShade="80"/>
        </w:rPr>
        <w:t xml:space="preserve">  </w:t>
      </w:r>
      <w:r w:rsidR="00545150">
        <w:rPr>
          <w:i/>
          <w:color w:val="215868" w:themeColor="accent5" w:themeShade="80"/>
        </w:rPr>
        <w:t xml:space="preserve">(Some committees would be standing ones, others short-term.)  </w:t>
      </w:r>
      <w:r w:rsidR="00773666" w:rsidRPr="00773666">
        <w:rPr>
          <w:i/>
          <w:color w:val="215868" w:themeColor="accent5" w:themeShade="80"/>
        </w:rPr>
        <w:t>Seeking grants or other support for such committees would be a primary goal of the Federation!</w:t>
      </w:r>
    </w:p>
    <w:p w:rsidR="00545150" w:rsidRPr="00545150" w:rsidRDefault="009F67BC" w:rsidP="00825E81">
      <w:pPr>
        <w:spacing w:before="40"/>
        <w:rPr>
          <w:i/>
          <w:color w:val="215868" w:themeColor="accent5" w:themeShade="80"/>
        </w:rPr>
      </w:pPr>
      <w:r w:rsidRPr="00773666">
        <w:rPr>
          <w:i/>
          <w:color w:val="215868" w:themeColor="accent5" w:themeShade="80"/>
        </w:rPr>
        <w:t>Lori volunteered to put the proposed structure out to a vote of the nominal (or recent) current officers and trustees, using e-mail to increase participation.  If it is accepted, all the people who are currently involved with restructuring the Federation will work on exactly how the positions should be defined, and how the By-Laws need to change to reflect them</w:t>
      </w:r>
      <w:r w:rsidR="00773666">
        <w:rPr>
          <w:i/>
          <w:color w:val="215868" w:themeColor="accent5" w:themeShade="80"/>
        </w:rPr>
        <w:t xml:space="preserve"> and the committee-oriented approach</w:t>
      </w:r>
      <w:r w:rsidRPr="00773666">
        <w:rPr>
          <w:i/>
          <w:color w:val="215868" w:themeColor="accent5" w:themeShade="80"/>
        </w:rPr>
        <w:t>.  A presentation of the results, election of officers, and with luck approval of some committees will take place at the next meeting, on May 28</w:t>
      </w:r>
      <w:r w:rsidRPr="00773666">
        <w:rPr>
          <w:i/>
          <w:color w:val="215868" w:themeColor="accent5" w:themeShade="80"/>
          <w:vertAlign w:val="superscript"/>
        </w:rPr>
        <w:t>th</w:t>
      </w:r>
      <w:r w:rsidRPr="00773666">
        <w:rPr>
          <w:i/>
          <w:color w:val="215868" w:themeColor="accent5" w:themeShade="80"/>
        </w:rPr>
        <w:t>.</w:t>
      </w:r>
      <w:r w:rsidR="00545150" w:rsidRPr="00545150">
        <w:t xml:space="preserve"> </w:t>
      </w:r>
    </w:p>
    <w:p w:rsidR="002A795C" w:rsidRPr="00773666" w:rsidRDefault="00545150" w:rsidP="00825E81">
      <w:pPr>
        <w:spacing w:before="40"/>
        <w:rPr>
          <w:i/>
          <w:color w:val="215868" w:themeColor="accent5" w:themeShade="80"/>
        </w:rPr>
      </w:pPr>
      <w:r>
        <w:rPr>
          <w:i/>
          <w:color w:val="215868" w:themeColor="accent5" w:themeShade="80"/>
        </w:rPr>
        <w:t>There was some discussion of whether renters could serve in any position; the consensus was that any dues-paying DVTF member willing to commit to working for the welfare of the neighborhood would be welcome.</w:t>
      </w:r>
    </w:p>
    <w:p w:rsidR="00726391" w:rsidRPr="00F13219" w:rsidRDefault="005F7A88" w:rsidP="00773666">
      <w:pPr>
        <w:rPr>
          <w:i/>
          <w:sz w:val="24"/>
          <w:szCs w:val="24"/>
        </w:rPr>
      </w:pPr>
      <w:r>
        <w:rPr>
          <w:b/>
          <w:i/>
          <w:sz w:val="26"/>
          <w:szCs w:val="26"/>
        </w:rPr>
        <w:t xml:space="preserve">Adjournment – </w:t>
      </w:r>
      <w:r w:rsidR="007A6C72">
        <w:rPr>
          <w:b/>
          <w:i/>
          <w:sz w:val="26"/>
          <w:szCs w:val="26"/>
        </w:rPr>
        <w:t>8</w:t>
      </w:r>
      <w:r w:rsidR="00BF4C90" w:rsidRPr="009B426B">
        <w:rPr>
          <w:b/>
          <w:i/>
          <w:sz w:val="26"/>
          <w:szCs w:val="26"/>
        </w:rPr>
        <w:t>:</w:t>
      </w:r>
      <w:r w:rsidR="007A6C72">
        <w:rPr>
          <w:b/>
          <w:i/>
          <w:sz w:val="26"/>
          <w:szCs w:val="26"/>
        </w:rPr>
        <w:t>3</w:t>
      </w:r>
      <w:r w:rsidR="006F1585" w:rsidRPr="009B426B">
        <w:rPr>
          <w:b/>
          <w:i/>
          <w:sz w:val="26"/>
          <w:szCs w:val="26"/>
        </w:rPr>
        <w:t>0</w:t>
      </w:r>
      <w:r w:rsidR="00351608">
        <w:rPr>
          <w:b/>
          <w:i/>
          <w:sz w:val="26"/>
          <w:szCs w:val="26"/>
        </w:rPr>
        <w:t xml:space="preserve"> goal</w:t>
      </w:r>
      <w:r w:rsidR="009633FB">
        <w:rPr>
          <w:b/>
          <w:i/>
          <w:sz w:val="26"/>
          <w:szCs w:val="26"/>
        </w:rPr>
        <w:t xml:space="preserve"> </w:t>
      </w:r>
    </w:p>
    <w:p w:rsidR="001C6562" w:rsidRPr="006107E1" w:rsidRDefault="006107E1" w:rsidP="006107E1">
      <w:pPr>
        <w:spacing w:before="0"/>
        <w:rPr>
          <w:i/>
          <w:color w:val="215868" w:themeColor="accent5" w:themeShade="80"/>
        </w:rPr>
      </w:pPr>
      <w:r w:rsidRPr="006107E1">
        <w:rPr>
          <w:i/>
          <w:color w:val="215868" w:themeColor="accent5" w:themeShade="80"/>
        </w:rPr>
        <w:t>The goal was achieved, but groups of people hung around and talked for some time!</w:t>
      </w:r>
    </w:p>
    <w:p w:rsidR="00D06F3C" w:rsidRPr="00BE6446" w:rsidRDefault="00D06F3C" w:rsidP="00545150">
      <w:pPr>
        <w:spacing w:before="0"/>
      </w:pPr>
    </w:p>
    <w:p w:rsidR="00C915D6" w:rsidRPr="00F13219" w:rsidRDefault="009633FB" w:rsidP="00C915D6">
      <w:pPr>
        <w:pStyle w:val="Heading1"/>
        <w:spacing w:before="60"/>
        <w:rPr>
          <w:sz w:val="24"/>
          <w:szCs w:val="24"/>
        </w:rPr>
      </w:pPr>
      <w:r>
        <w:rPr>
          <w:sz w:val="24"/>
          <w:szCs w:val="24"/>
        </w:rPr>
        <w:t xml:space="preserve">PROPOSED </w:t>
      </w:r>
      <w:r w:rsidR="00EF7A2D">
        <w:rPr>
          <w:sz w:val="24"/>
          <w:szCs w:val="24"/>
        </w:rPr>
        <w:t xml:space="preserve">MEETING </w:t>
      </w:r>
      <w:r>
        <w:rPr>
          <w:sz w:val="24"/>
          <w:szCs w:val="24"/>
        </w:rPr>
        <w:t xml:space="preserve">AND NEWSLETTER </w:t>
      </w:r>
      <w:r w:rsidR="00EF7A2D">
        <w:rPr>
          <w:sz w:val="24"/>
          <w:szCs w:val="24"/>
        </w:rPr>
        <w:t>SCHEDULE, QUARTERLY</w:t>
      </w:r>
      <w:r w:rsidR="00C915D6" w:rsidRPr="00F13219">
        <w:rPr>
          <w:sz w:val="24"/>
          <w:szCs w:val="24"/>
        </w:rPr>
        <w:t xml:space="preserve"> </w:t>
      </w:r>
    </w:p>
    <w:p w:rsidR="00C915D6" w:rsidRPr="00773666" w:rsidRDefault="00C915D6" w:rsidP="00C915D6">
      <w:pPr>
        <w:spacing w:before="0"/>
        <w:ind w:firstLine="720"/>
        <w:rPr>
          <w:sz w:val="18"/>
          <w:szCs w:val="18"/>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620"/>
        <w:gridCol w:w="4500"/>
        <w:gridCol w:w="1800"/>
        <w:gridCol w:w="848"/>
      </w:tblGrid>
      <w:tr w:rsidR="00C915D6" w:rsidTr="00F94994">
        <w:tc>
          <w:tcPr>
            <w:tcW w:w="1368" w:type="dxa"/>
            <w:vAlign w:val="bottom"/>
          </w:tcPr>
          <w:p w:rsidR="00C915D6" w:rsidRPr="00C35801" w:rsidRDefault="00C915D6" w:rsidP="00442C80">
            <w:pPr>
              <w:spacing w:before="60" w:after="40"/>
              <w:jc w:val="center"/>
              <w:rPr>
                <w:b/>
                <w:bCs/>
                <w:sz w:val="24"/>
                <w:szCs w:val="24"/>
              </w:rPr>
            </w:pPr>
            <w:r w:rsidRPr="00C35801">
              <w:rPr>
                <w:b/>
                <w:bCs/>
                <w:sz w:val="24"/>
                <w:szCs w:val="24"/>
              </w:rPr>
              <w:t>DAY</w:t>
            </w:r>
          </w:p>
        </w:tc>
        <w:tc>
          <w:tcPr>
            <w:tcW w:w="1620" w:type="dxa"/>
            <w:vAlign w:val="bottom"/>
          </w:tcPr>
          <w:p w:rsidR="00C915D6" w:rsidRPr="00C35801" w:rsidRDefault="00C915D6" w:rsidP="00442C80">
            <w:pPr>
              <w:spacing w:before="60" w:after="40"/>
              <w:jc w:val="center"/>
              <w:rPr>
                <w:b/>
                <w:bCs/>
                <w:sz w:val="24"/>
                <w:szCs w:val="24"/>
              </w:rPr>
            </w:pPr>
            <w:r w:rsidRPr="00C35801">
              <w:rPr>
                <w:b/>
                <w:bCs/>
                <w:sz w:val="24"/>
                <w:szCs w:val="24"/>
              </w:rPr>
              <w:t>DATE</w:t>
            </w:r>
          </w:p>
        </w:tc>
        <w:tc>
          <w:tcPr>
            <w:tcW w:w="4500" w:type="dxa"/>
            <w:vAlign w:val="bottom"/>
          </w:tcPr>
          <w:p w:rsidR="00C915D6" w:rsidRPr="00C35801" w:rsidRDefault="00C915D6" w:rsidP="00442C80">
            <w:pPr>
              <w:spacing w:before="60" w:after="40"/>
              <w:jc w:val="center"/>
              <w:rPr>
                <w:b/>
                <w:bCs/>
                <w:sz w:val="24"/>
                <w:szCs w:val="24"/>
              </w:rPr>
            </w:pPr>
            <w:r w:rsidRPr="00C35801">
              <w:rPr>
                <w:b/>
                <w:bCs/>
                <w:sz w:val="24"/>
                <w:szCs w:val="24"/>
              </w:rPr>
              <w:t>MEETING/EVENT</w:t>
            </w:r>
          </w:p>
        </w:tc>
        <w:tc>
          <w:tcPr>
            <w:tcW w:w="1800" w:type="dxa"/>
          </w:tcPr>
          <w:p w:rsidR="00C915D6" w:rsidRPr="00C35801" w:rsidRDefault="00C915D6" w:rsidP="00442C80">
            <w:pPr>
              <w:spacing w:before="60" w:after="40"/>
              <w:jc w:val="center"/>
              <w:rPr>
                <w:b/>
                <w:bCs/>
                <w:sz w:val="24"/>
                <w:szCs w:val="24"/>
              </w:rPr>
            </w:pPr>
            <w:r w:rsidRPr="00C35801">
              <w:rPr>
                <w:b/>
                <w:bCs/>
                <w:sz w:val="24"/>
                <w:szCs w:val="24"/>
              </w:rPr>
              <w:t>LOCATION</w:t>
            </w:r>
          </w:p>
        </w:tc>
        <w:tc>
          <w:tcPr>
            <w:tcW w:w="848" w:type="dxa"/>
            <w:vAlign w:val="bottom"/>
          </w:tcPr>
          <w:p w:rsidR="00C915D6" w:rsidRPr="00C35801" w:rsidRDefault="00C915D6" w:rsidP="00442C80">
            <w:pPr>
              <w:spacing w:before="60" w:after="40"/>
              <w:jc w:val="center"/>
              <w:rPr>
                <w:b/>
                <w:bCs/>
                <w:sz w:val="24"/>
                <w:szCs w:val="24"/>
              </w:rPr>
            </w:pPr>
            <w:r w:rsidRPr="00C35801">
              <w:rPr>
                <w:b/>
                <w:bCs/>
                <w:sz w:val="24"/>
                <w:szCs w:val="24"/>
              </w:rPr>
              <w:t>TIME</w:t>
            </w:r>
          </w:p>
        </w:tc>
      </w:tr>
      <w:tr w:rsidR="00C915D6" w:rsidTr="00F94994">
        <w:tc>
          <w:tcPr>
            <w:tcW w:w="1368" w:type="dxa"/>
            <w:shd w:val="clear" w:color="auto" w:fill="DBE5F1" w:themeFill="accent1" w:themeFillTint="33"/>
          </w:tcPr>
          <w:p w:rsidR="00C915D6" w:rsidRPr="00B909FD" w:rsidRDefault="00EF7A2D" w:rsidP="00442C80">
            <w:pPr>
              <w:spacing w:before="60" w:after="40"/>
              <w:rPr>
                <w:b/>
              </w:rPr>
            </w:pPr>
            <w:r>
              <w:rPr>
                <w:b/>
              </w:rPr>
              <w:t>Tuesday</w:t>
            </w:r>
          </w:p>
        </w:tc>
        <w:tc>
          <w:tcPr>
            <w:tcW w:w="1620" w:type="dxa"/>
            <w:shd w:val="clear" w:color="auto" w:fill="DBE5F1" w:themeFill="accent1" w:themeFillTint="33"/>
          </w:tcPr>
          <w:p w:rsidR="00C915D6" w:rsidRPr="008138C4" w:rsidRDefault="00EF7A2D" w:rsidP="00442C80">
            <w:pPr>
              <w:spacing w:before="60" w:after="40"/>
              <w:rPr>
                <w:b/>
              </w:rPr>
            </w:pPr>
            <w:r>
              <w:rPr>
                <w:b/>
              </w:rPr>
              <w:t>February 26</w:t>
            </w:r>
          </w:p>
        </w:tc>
        <w:tc>
          <w:tcPr>
            <w:tcW w:w="4500" w:type="dxa"/>
            <w:shd w:val="clear" w:color="auto" w:fill="DBE5F1" w:themeFill="accent1" w:themeFillTint="33"/>
          </w:tcPr>
          <w:p w:rsidR="00C915D6" w:rsidRPr="00E609A2" w:rsidRDefault="00EF7A2D" w:rsidP="00442C80">
            <w:pPr>
              <w:spacing w:before="60" w:after="40"/>
              <w:rPr>
                <w:b/>
              </w:rPr>
            </w:pPr>
            <w:r>
              <w:rPr>
                <w:b/>
              </w:rPr>
              <w:t>DVT Federation meeting</w:t>
            </w:r>
          </w:p>
        </w:tc>
        <w:tc>
          <w:tcPr>
            <w:tcW w:w="1800" w:type="dxa"/>
            <w:shd w:val="clear" w:color="auto" w:fill="DBE5F1" w:themeFill="accent1" w:themeFillTint="33"/>
          </w:tcPr>
          <w:p w:rsidR="00C915D6" w:rsidRPr="00EF7A2D" w:rsidRDefault="00EF7A2D" w:rsidP="00442C80">
            <w:pPr>
              <w:spacing w:before="60" w:after="40"/>
              <w:rPr>
                <w:b/>
              </w:rPr>
            </w:pPr>
            <w:r w:rsidRPr="00EF7A2D">
              <w:rPr>
                <w:b/>
              </w:rPr>
              <w:t>Omega Baptist</w:t>
            </w:r>
          </w:p>
        </w:tc>
        <w:tc>
          <w:tcPr>
            <w:tcW w:w="848" w:type="dxa"/>
            <w:shd w:val="clear" w:color="auto" w:fill="DBE5F1" w:themeFill="accent1" w:themeFillTint="33"/>
          </w:tcPr>
          <w:p w:rsidR="00C915D6" w:rsidRPr="00EF7A2D" w:rsidRDefault="00EF7A2D" w:rsidP="00442C80">
            <w:pPr>
              <w:spacing w:before="60" w:after="40"/>
              <w:rPr>
                <w:b/>
              </w:rPr>
            </w:pPr>
            <w:r w:rsidRPr="00EF7A2D">
              <w:rPr>
                <w:b/>
              </w:rPr>
              <w:t>7 PM</w:t>
            </w:r>
          </w:p>
        </w:tc>
      </w:tr>
      <w:tr w:rsidR="00D3793C" w:rsidTr="00F94994">
        <w:tc>
          <w:tcPr>
            <w:tcW w:w="1368" w:type="dxa"/>
            <w:shd w:val="clear" w:color="auto" w:fill="auto"/>
          </w:tcPr>
          <w:p w:rsidR="00D3793C" w:rsidRPr="00D3793C" w:rsidRDefault="00D3793C" w:rsidP="00442C80">
            <w:pPr>
              <w:spacing w:before="60" w:after="40"/>
              <w:rPr>
                <w:i/>
                <w:color w:val="7030A0"/>
                <w:sz w:val="21"/>
                <w:szCs w:val="21"/>
              </w:rPr>
            </w:pPr>
            <w:r w:rsidRPr="00D3793C">
              <w:rPr>
                <w:i/>
                <w:color w:val="7030A0"/>
                <w:sz w:val="21"/>
                <w:szCs w:val="21"/>
              </w:rPr>
              <w:t>Friday</w:t>
            </w:r>
          </w:p>
        </w:tc>
        <w:tc>
          <w:tcPr>
            <w:tcW w:w="1620" w:type="dxa"/>
            <w:shd w:val="clear" w:color="auto" w:fill="auto"/>
          </w:tcPr>
          <w:p w:rsidR="00D3793C" w:rsidRPr="00D3793C" w:rsidRDefault="00D3793C" w:rsidP="00442C80">
            <w:pPr>
              <w:spacing w:before="60" w:after="40"/>
              <w:rPr>
                <w:i/>
                <w:color w:val="7030A0"/>
                <w:sz w:val="21"/>
                <w:szCs w:val="21"/>
              </w:rPr>
            </w:pPr>
            <w:r w:rsidRPr="00D3793C">
              <w:rPr>
                <w:i/>
                <w:color w:val="7030A0"/>
                <w:sz w:val="21"/>
                <w:szCs w:val="21"/>
              </w:rPr>
              <w:t>April 19</w:t>
            </w:r>
          </w:p>
        </w:tc>
        <w:tc>
          <w:tcPr>
            <w:tcW w:w="4500" w:type="dxa"/>
            <w:shd w:val="clear" w:color="auto" w:fill="auto"/>
          </w:tcPr>
          <w:p w:rsidR="00D3793C" w:rsidRPr="00D3793C" w:rsidRDefault="00D3793C" w:rsidP="00442C80">
            <w:pPr>
              <w:spacing w:before="60" w:after="40"/>
              <w:rPr>
                <w:i/>
                <w:color w:val="7030A0"/>
                <w:sz w:val="21"/>
                <w:szCs w:val="21"/>
              </w:rPr>
            </w:pPr>
            <w:r w:rsidRPr="00D3793C">
              <w:rPr>
                <w:i/>
                <w:color w:val="7030A0"/>
                <w:sz w:val="21"/>
                <w:szCs w:val="21"/>
              </w:rPr>
              <w:t>Newsletter submissions</w:t>
            </w:r>
          </w:p>
        </w:tc>
        <w:tc>
          <w:tcPr>
            <w:tcW w:w="1800" w:type="dxa"/>
            <w:shd w:val="clear" w:color="auto" w:fill="auto"/>
          </w:tcPr>
          <w:p w:rsidR="00D3793C" w:rsidRPr="00D3793C" w:rsidRDefault="00D3793C" w:rsidP="00442C80">
            <w:pPr>
              <w:spacing w:before="60" w:after="40"/>
              <w:rPr>
                <w:i/>
                <w:color w:val="7030A0"/>
                <w:sz w:val="21"/>
                <w:szCs w:val="21"/>
              </w:rPr>
            </w:pPr>
          </w:p>
        </w:tc>
        <w:tc>
          <w:tcPr>
            <w:tcW w:w="848" w:type="dxa"/>
            <w:shd w:val="clear" w:color="auto" w:fill="auto"/>
          </w:tcPr>
          <w:p w:rsidR="00D3793C" w:rsidRPr="00D3793C" w:rsidRDefault="00D3793C" w:rsidP="00442C80">
            <w:pPr>
              <w:spacing w:before="60" w:after="40"/>
              <w:rPr>
                <w:i/>
                <w:color w:val="7030A0"/>
                <w:sz w:val="21"/>
                <w:szCs w:val="21"/>
              </w:rPr>
            </w:pPr>
          </w:p>
        </w:tc>
      </w:tr>
      <w:tr w:rsidR="00D3793C" w:rsidTr="00F94994">
        <w:tc>
          <w:tcPr>
            <w:tcW w:w="1368" w:type="dxa"/>
            <w:shd w:val="clear" w:color="auto" w:fill="auto"/>
          </w:tcPr>
          <w:p w:rsidR="00D3793C" w:rsidRPr="00D3793C" w:rsidRDefault="00D3793C" w:rsidP="00442C80">
            <w:pPr>
              <w:spacing w:before="60" w:after="40"/>
              <w:rPr>
                <w:i/>
                <w:color w:val="7030A0"/>
                <w:sz w:val="21"/>
                <w:szCs w:val="21"/>
              </w:rPr>
            </w:pPr>
            <w:r w:rsidRPr="00D3793C">
              <w:rPr>
                <w:i/>
                <w:color w:val="7030A0"/>
                <w:sz w:val="21"/>
                <w:szCs w:val="21"/>
              </w:rPr>
              <w:t>Sunday</w:t>
            </w:r>
          </w:p>
        </w:tc>
        <w:tc>
          <w:tcPr>
            <w:tcW w:w="1620" w:type="dxa"/>
            <w:shd w:val="clear" w:color="auto" w:fill="auto"/>
          </w:tcPr>
          <w:p w:rsidR="00D3793C" w:rsidRPr="00D3793C" w:rsidRDefault="00D3793C" w:rsidP="00442C80">
            <w:pPr>
              <w:spacing w:before="60" w:after="40"/>
              <w:rPr>
                <w:i/>
                <w:color w:val="7030A0"/>
                <w:sz w:val="21"/>
                <w:szCs w:val="21"/>
              </w:rPr>
            </w:pPr>
            <w:r w:rsidRPr="00D3793C">
              <w:rPr>
                <w:i/>
                <w:color w:val="7030A0"/>
                <w:sz w:val="21"/>
                <w:szCs w:val="21"/>
              </w:rPr>
              <w:t>April 28</w:t>
            </w:r>
          </w:p>
        </w:tc>
        <w:tc>
          <w:tcPr>
            <w:tcW w:w="4500" w:type="dxa"/>
            <w:shd w:val="clear" w:color="auto" w:fill="auto"/>
          </w:tcPr>
          <w:p w:rsidR="00D3793C" w:rsidRPr="00D3793C" w:rsidRDefault="00D3793C" w:rsidP="00442C80">
            <w:pPr>
              <w:spacing w:before="60" w:after="40"/>
              <w:rPr>
                <w:i/>
                <w:color w:val="7030A0"/>
                <w:sz w:val="21"/>
                <w:szCs w:val="21"/>
              </w:rPr>
            </w:pPr>
            <w:r w:rsidRPr="00D3793C">
              <w:rPr>
                <w:i/>
                <w:color w:val="7030A0"/>
                <w:sz w:val="21"/>
                <w:szCs w:val="21"/>
              </w:rPr>
              <w:t>Newsletter to City for printing</w:t>
            </w:r>
          </w:p>
        </w:tc>
        <w:tc>
          <w:tcPr>
            <w:tcW w:w="1800" w:type="dxa"/>
            <w:shd w:val="clear" w:color="auto" w:fill="auto"/>
          </w:tcPr>
          <w:p w:rsidR="00D3793C" w:rsidRPr="00D3793C" w:rsidRDefault="00D3793C" w:rsidP="00442C80">
            <w:pPr>
              <w:spacing w:before="60" w:after="40"/>
              <w:rPr>
                <w:i/>
                <w:color w:val="7030A0"/>
                <w:sz w:val="21"/>
                <w:szCs w:val="21"/>
              </w:rPr>
            </w:pPr>
          </w:p>
        </w:tc>
        <w:tc>
          <w:tcPr>
            <w:tcW w:w="848" w:type="dxa"/>
            <w:shd w:val="clear" w:color="auto" w:fill="auto"/>
          </w:tcPr>
          <w:p w:rsidR="00D3793C" w:rsidRPr="00D3793C" w:rsidRDefault="00D3793C" w:rsidP="00442C80">
            <w:pPr>
              <w:spacing w:before="60" w:after="40"/>
              <w:rPr>
                <w:i/>
                <w:color w:val="7030A0"/>
                <w:sz w:val="21"/>
                <w:szCs w:val="21"/>
              </w:rPr>
            </w:pPr>
          </w:p>
        </w:tc>
      </w:tr>
      <w:tr w:rsidR="00C915D6" w:rsidTr="00F94994">
        <w:tc>
          <w:tcPr>
            <w:tcW w:w="1368" w:type="dxa"/>
            <w:shd w:val="clear" w:color="auto" w:fill="auto"/>
          </w:tcPr>
          <w:p w:rsidR="00C915D6" w:rsidRPr="00D3793C" w:rsidRDefault="00D3793C" w:rsidP="00442C80">
            <w:pPr>
              <w:spacing w:before="60" w:after="40"/>
              <w:rPr>
                <w:rFonts w:cstheme="minorHAnsi"/>
                <w:i/>
                <w:color w:val="7030A0"/>
                <w:sz w:val="21"/>
                <w:szCs w:val="21"/>
              </w:rPr>
            </w:pPr>
            <w:r w:rsidRPr="00D3793C">
              <w:rPr>
                <w:rFonts w:cstheme="minorHAnsi"/>
                <w:i/>
                <w:color w:val="7030A0"/>
                <w:sz w:val="21"/>
                <w:szCs w:val="21"/>
              </w:rPr>
              <w:t xml:space="preserve">Weekend of </w:t>
            </w:r>
          </w:p>
        </w:tc>
        <w:tc>
          <w:tcPr>
            <w:tcW w:w="1620" w:type="dxa"/>
            <w:shd w:val="clear" w:color="auto" w:fill="auto"/>
          </w:tcPr>
          <w:p w:rsidR="00C915D6" w:rsidRPr="00D3793C" w:rsidRDefault="00D3793C" w:rsidP="00D3793C">
            <w:pPr>
              <w:spacing w:before="60" w:after="40"/>
              <w:rPr>
                <w:rFonts w:cstheme="minorHAnsi"/>
                <w:i/>
                <w:color w:val="7030A0"/>
                <w:sz w:val="21"/>
                <w:szCs w:val="21"/>
              </w:rPr>
            </w:pPr>
            <w:r w:rsidRPr="00D3793C">
              <w:rPr>
                <w:rFonts w:cstheme="minorHAnsi"/>
                <w:i/>
                <w:color w:val="7030A0"/>
                <w:sz w:val="21"/>
                <w:szCs w:val="21"/>
              </w:rPr>
              <w:t>May 3-5</w:t>
            </w:r>
          </w:p>
        </w:tc>
        <w:tc>
          <w:tcPr>
            <w:tcW w:w="4500" w:type="dxa"/>
            <w:shd w:val="clear" w:color="auto" w:fill="auto"/>
          </w:tcPr>
          <w:p w:rsidR="00C915D6" w:rsidRPr="00D3793C" w:rsidRDefault="00D3793C" w:rsidP="00D3793C">
            <w:pPr>
              <w:spacing w:before="60" w:after="40"/>
              <w:rPr>
                <w:rFonts w:cstheme="minorHAnsi"/>
                <w:i/>
                <w:color w:val="7030A0"/>
                <w:sz w:val="21"/>
                <w:szCs w:val="21"/>
              </w:rPr>
            </w:pPr>
            <w:r w:rsidRPr="00D3793C">
              <w:rPr>
                <w:rFonts w:cstheme="minorHAnsi"/>
                <w:i/>
                <w:color w:val="7030A0"/>
                <w:sz w:val="21"/>
                <w:szCs w:val="21"/>
              </w:rPr>
              <w:t>Newsletter prep (mailing to follow)</w:t>
            </w:r>
          </w:p>
        </w:tc>
        <w:tc>
          <w:tcPr>
            <w:tcW w:w="1800" w:type="dxa"/>
            <w:shd w:val="clear" w:color="auto" w:fill="auto"/>
          </w:tcPr>
          <w:p w:rsidR="00C915D6" w:rsidRPr="00D3793C" w:rsidRDefault="006A3FFA" w:rsidP="006A3FFA">
            <w:pPr>
              <w:spacing w:before="60" w:after="40"/>
              <w:jc w:val="center"/>
              <w:rPr>
                <w:bCs/>
                <w:i/>
                <w:iCs/>
                <w:color w:val="7030A0"/>
                <w:sz w:val="21"/>
                <w:szCs w:val="21"/>
              </w:rPr>
            </w:pPr>
            <w:r>
              <w:rPr>
                <w:bCs/>
                <w:i/>
                <w:iCs/>
                <w:color w:val="7030A0"/>
                <w:sz w:val="21"/>
                <w:szCs w:val="21"/>
              </w:rPr>
              <w:t>TBD</w:t>
            </w:r>
          </w:p>
        </w:tc>
        <w:tc>
          <w:tcPr>
            <w:tcW w:w="848" w:type="dxa"/>
            <w:shd w:val="clear" w:color="auto" w:fill="auto"/>
          </w:tcPr>
          <w:p w:rsidR="00C915D6" w:rsidRPr="00D3793C" w:rsidRDefault="00C915D6" w:rsidP="00442C80">
            <w:pPr>
              <w:spacing w:before="60" w:after="40"/>
              <w:rPr>
                <w:i/>
                <w:color w:val="7030A0"/>
                <w:sz w:val="21"/>
                <w:szCs w:val="21"/>
              </w:rPr>
            </w:pPr>
          </w:p>
        </w:tc>
      </w:tr>
      <w:tr w:rsidR="00EF7A2D" w:rsidTr="00F94994">
        <w:tc>
          <w:tcPr>
            <w:tcW w:w="1368" w:type="dxa"/>
            <w:shd w:val="clear" w:color="auto" w:fill="auto"/>
          </w:tcPr>
          <w:p w:rsidR="00EF7A2D" w:rsidRPr="00EF7A2D" w:rsidRDefault="00EF7A2D" w:rsidP="00EF7A2D">
            <w:pPr>
              <w:spacing w:before="60" w:after="40"/>
              <w:rPr>
                <w:b/>
              </w:rPr>
            </w:pPr>
            <w:r w:rsidRPr="00EF7A2D">
              <w:rPr>
                <w:b/>
              </w:rPr>
              <w:t>Tuesday</w:t>
            </w:r>
          </w:p>
        </w:tc>
        <w:tc>
          <w:tcPr>
            <w:tcW w:w="1620" w:type="dxa"/>
            <w:shd w:val="clear" w:color="auto" w:fill="auto"/>
          </w:tcPr>
          <w:p w:rsidR="00EF7A2D" w:rsidRPr="00EF7A2D" w:rsidRDefault="00EF7A2D" w:rsidP="00EF7A2D">
            <w:pPr>
              <w:spacing w:before="60" w:after="40"/>
              <w:rPr>
                <w:b/>
              </w:rPr>
            </w:pPr>
            <w:r w:rsidRPr="00EF7A2D">
              <w:rPr>
                <w:b/>
              </w:rPr>
              <w:t>May 28</w:t>
            </w:r>
          </w:p>
        </w:tc>
        <w:tc>
          <w:tcPr>
            <w:tcW w:w="4500" w:type="dxa"/>
            <w:shd w:val="clear" w:color="auto" w:fill="auto"/>
          </w:tcPr>
          <w:p w:rsidR="00EF7A2D" w:rsidRPr="009A7EC3" w:rsidRDefault="00EF7A2D" w:rsidP="00F94994">
            <w:pPr>
              <w:spacing w:before="60"/>
              <w:rPr>
                <w:b/>
                <w:i/>
                <w:iCs/>
                <w:color w:val="7030A0"/>
                <w:sz w:val="21"/>
                <w:szCs w:val="21"/>
              </w:rPr>
            </w:pPr>
            <w:r>
              <w:rPr>
                <w:b/>
              </w:rPr>
              <w:t>DVT Federation meeting</w:t>
            </w:r>
            <w:r w:rsidR="009633FB">
              <w:rPr>
                <w:b/>
              </w:rPr>
              <w:t xml:space="preserve"> (</w:t>
            </w:r>
            <w:r w:rsidR="00F94994">
              <w:rPr>
                <w:b/>
              </w:rPr>
              <w:t>Gem City as guest</w:t>
            </w:r>
            <w:r w:rsidR="009633FB">
              <w:rPr>
                <w:b/>
              </w:rPr>
              <w:t>?)</w:t>
            </w:r>
          </w:p>
        </w:tc>
        <w:tc>
          <w:tcPr>
            <w:tcW w:w="1800" w:type="dxa"/>
            <w:shd w:val="clear" w:color="auto" w:fill="auto"/>
          </w:tcPr>
          <w:p w:rsidR="00EF7A2D" w:rsidRPr="00EF7A2D" w:rsidRDefault="00EF7A2D" w:rsidP="00EF7A2D">
            <w:pPr>
              <w:spacing w:before="60" w:after="40"/>
              <w:rPr>
                <w:b/>
              </w:rPr>
            </w:pPr>
            <w:r w:rsidRPr="00EF7A2D">
              <w:rPr>
                <w:b/>
              </w:rPr>
              <w:t>Omega Baptist</w:t>
            </w:r>
          </w:p>
        </w:tc>
        <w:tc>
          <w:tcPr>
            <w:tcW w:w="848" w:type="dxa"/>
            <w:shd w:val="clear" w:color="auto" w:fill="auto"/>
          </w:tcPr>
          <w:p w:rsidR="00EF7A2D" w:rsidRPr="00EF7A2D" w:rsidRDefault="00EF7A2D" w:rsidP="00EF7A2D">
            <w:pPr>
              <w:spacing w:before="60" w:after="40"/>
              <w:rPr>
                <w:b/>
              </w:rPr>
            </w:pPr>
            <w:r w:rsidRPr="00EF7A2D">
              <w:rPr>
                <w:b/>
              </w:rPr>
              <w:t>7 PM</w:t>
            </w:r>
          </w:p>
        </w:tc>
      </w:tr>
      <w:tr w:rsidR="00825E81" w:rsidTr="00C65F6E">
        <w:tc>
          <w:tcPr>
            <w:tcW w:w="1368" w:type="dxa"/>
            <w:shd w:val="clear" w:color="auto" w:fill="auto"/>
          </w:tcPr>
          <w:p w:rsidR="00825E81" w:rsidRPr="00EF7A2D" w:rsidRDefault="00825E81" w:rsidP="00442C80">
            <w:pPr>
              <w:spacing w:before="60" w:after="40"/>
              <w:rPr>
                <w:b/>
              </w:rPr>
            </w:pPr>
          </w:p>
        </w:tc>
        <w:tc>
          <w:tcPr>
            <w:tcW w:w="7920" w:type="dxa"/>
            <w:gridSpan w:val="3"/>
            <w:shd w:val="clear" w:color="auto" w:fill="auto"/>
          </w:tcPr>
          <w:p w:rsidR="00825E81" w:rsidRPr="009A7EC3" w:rsidRDefault="00825E81" w:rsidP="00825E81">
            <w:pPr>
              <w:spacing w:before="60" w:after="40"/>
              <w:jc w:val="center"/>
              <w:rPr>
                <w:b/>
                <w:i/>
                <w:iCs/>
                <w:color w:val="7030A0"/>
                <w:sz w:val="21"/>
                <w:szCs w:val="21"/>
              </w:rPr>
            </w:pPr>
            <w:r w:rsidRPr="00D3793C">
              <w:rPr>
                <w:b/>
                <w:i/>
                <w:iCs/>
                <w:color w:val="00B050"/>
                <w:sz w:val="21"/>
                <w:szCs w:val="21"/>
              </w:rPr>
              <w:t xml:space="preserve">Commissioner’s Walk? </w:t>
            </w:r>
            <w:r>
              <w:rPr>
                <w:b/>
                <w:i/>
                <w:iCs/>
                <w:color w:val="00B050"/>
                <w:sz w:val="21"/>
                <w:szCs w:val="21"/>
              </w:rPr>
              <w:t xml:space="preserve"> Garage Sale?  </w:t>
            </w:r>
            <w:r w:rsidRPr="00D3793C">
              <w:rPr>
                <w:b/>
                <w:i/>
                <w:iCs/>
                <w:color w:val="00B050"/>
                <w:sz w:val="21"/>
                <w:szCs w:val="21"/>
              </w:rPr>
              <w:t>Anything else</w:t>
            </w:r>
            <w:r>
              <w:rPr>
                <w:b/>
                <w:i/>
                <w:iCs/>
                <w:color w:val="00B050"/>
                <w:sz w:val="21"/>
                <w:szCs w:val="21"/>
              </w:rPr>
              <w:t xml:space="preserve"> coming up</w:t>
            </w:r>
            <w:r w:rsidRPr="00D3793C">
              <w:rPr>
                <w:b/>
                <w:i/>
                <w:iCs/>
                <w:color w:val="00B050"/>
                <w:sz w:val="21"/>
                <w:szCs w:val="21"/>
              </w:rPr>
              <w:t>?</w:t>
            </w:r>
          </w:p>
        </w:tc>
        <w:tc>
          <w:tcPr>
            <w:tcW w:w="848" w:type="dxa"/>
            <w:shd w:val="clear" w:color="auto" w:fill="auto"/>
          </w:tcPr>
          <w:p w:rsidR="00825E81" w:rsidRPr="009A7EC3" w:rsidRDefault="00825E81" w:rsidP="00442C80">
            <w:pPr>
              <w:spacing w:before="60" w:after="40"/>
              <w:rPr>
                <w:b/>
                <w:i/>
                <w:iCs/>
                <w:color w:val="7030A0"/>
                <w:sz w:val="21"/>
                <w:szCs w:val="21"/>
              </w:rPr>
            </w:pPr>
          </w:p>
        </w:tc>
      </w:tr>
      <w:tr w:rsidR="00EF7A2D" w:rsidTr="00F94994">
        <w:tc>
          <w:tcPr>
            <w:tcW w:w="1368" w:type="dxa"/>
            <w:shd w:val="clear" w:color="auto" w:fill="auto"/>
          </w:tcPr>
          <w:p w:rsidR="00EF7A2D" w:rsidRPr="00EF7A2D" w:rsidRDefault="00EF7A2D" w:rsidP="00EF7A2D">
            <w:pPr>
              <w:spacing w:before="60" w:after="40"/>
              <w:rPr>
                <w:b/>
              </w:rPr>
            </w:pPr>
            <w:r w:rsidRPr="00EF7A2D">
              <w:rPr>
                <w:b/>
              </w:rPr>
              <w:t xml:space="preserve">Tuesday </w:t>
            </w:r>
          </w:p>
        </w:tc>
        <w:tc>
          <w:tcPr>
            <w:tcW w:w="1620" w:type="dxa"/>
            <w:shd w:val="clear" w:color="auto" w:fill="auto"/>
          </w:tcPr>
          <w:p w:rsidR="00EF7A2D" w:rsidRPr="00EF7A2D" w:rsidRDefault="00EF7A2D" w:rsidP="00EF7A2D">
            <w:pPr>
              <w:spacing w:before="60" w:after="40"/>
              <w:rPr>
                <w:b/>
              </w:rPr>
            </w:pPr>
            <w:r w:rsidRPr="00EF7A2D">
              <w:rPr>
                <w:b/>
              </w:rPr>
              <w:t>August 27</w:t>
            </w:r>
          </w:p>
        </w:tc>
        <w:tc>
          <w:tcPr>
            <w:tcW w:w="4500" w:type="dxa"/>
            <w:shd w:val="clear" w:color="auto" w:fill="auto"/>
          </w:tcPr>
          <w:p w:rsidR="00EF7A2D" w:rsidRPr="009A7EC3" w:rsidRDefault="00EF7A2D" w:rsidP="00EF7A2D">
            <w:pPr>
              <w:spacing w:before="60" w:after="40"/>
              <w:rPr>
                <w:b/>
                <w:i/>
                <w:iCs/>
                <w:color w:val="7030A0"/>
                <w:sz w:val="21"/>
                <w:szCs w:val="21"/>
              </w:rPr>
            </w:pPr>
            <w:r>
              <w:rPr>
                <w:b/>
              </w:rPr>
              <w:t>DVT Federation meeting</w:t>
            </w:r>
            <w:r w:rsidR="00F94994">
              <w:rPr>
                <w:b/>
              </w:rPr>
              <w:t xml:space="preserve"> (speaker?)</w:t>
            </w:r>
          </w:p>
        </w:tc>
        <w:tc>
          <w:tcPr>
            <w:tcW w:w="1800" w:type="dxa"/>
            <w:shd w:val="clear" w:color="auto" w:fill="auto"/>
          </w:tcPr>
          <w:p w:rsidR="00EF7A2D" w:rsidRPr="00EF7A2D" w:rsidRDefault="001F3C8D" w:rsidP="00F94994">
            <w:pPr>
              <w:spacing w:before="60" w:after="40"/>
              <w:jc w:val="center"/>
              <w:rPr>
                <w:b/>
              </w:rPr>
            </w:pPr>
            <w:r>
              <w:rPr>
                <w:b/>
              </w:rPr>
              <w:t>TBD</w:t>
            </w:r>
          </w:p>
        </w:tc>
        <w:tc>
          <w:tcPr>
            <w:tcW w:w="848" w:type="dxa"/>
            <w:shd w:val="clear" w:color="auto" w:fill="auto"/>
          </w:tcPr>
          <w:p w:rsidR="00EF7A2D" w:rsidRPr="00EF7A2D" w:rsidRDefault="00EF7A2D" w:rsidP="00EF7A2D">
            <w:pPr>
              <w:spacing w:before="60" w:after="40"/>
              <w:rPr>
                <w:b/>
              </w:rPr>
            </w:pPr>
            <w:r w:rsidRPr="00EF7A2D">
              <w:rPr>
                <w:b/>
              </w:rPr>
              <w:t>7 PM</w:t>
            </w:r>
          </w:p>
        </w:tc>
      </w:tr>
      <w:tr w:rsidR="00D3793C" w:rsidTr="00F94994">
        <w:tc>
          <w:tcPr>
            <w:tcW w:w="1368" w:type="dxa"/>
            <w:shd w:val="clear" w:color="auto" w:fill="auto"/>
          </w:tcPr>
          <w:p w:rsidR="00D3793C" w:rsidRPr="00D3793C" w:rsidRDefault="00D3793C" w:rsidP="00D3793C">
            <w:pPr>
              <w:spacing w:before="60" w:after="40"/>
              <w:rPr>
                <w:i/>
                <w:color w:val="7030A0"/>
                <w:sz w:val="21"/>
                <w:szCs w:val="21"/>
              </w:rPr>
            </w:pPr>
            <w:r w:rsidRPr="00D3793C">
              <w:rPr>
                <w:i/>
                <w:color w:val="7030A0"/>
                <w:sz w:val="21"/>
                <w:szCs w:val="21"/>
              </w:rPr>
              <w:t>Friday</w:t>
            </w:r>
          </w:p>
        </w:tc>
        <w:tc>
          <w:tcPr>
            <w:tcW w:w="1620" w:type="dxa"/>
            <w:shd w:val="clear" w:color="auto" w:fill="auto"/>
          </w:tcPr>
          <w:p w:rsidR="00D3793C" w:rsidRPr="00D3793C" w:rsidRDefault="00D3793C" w:rsidP="00D3793C">
            <w:pPr>
              <w:spacing w:before="60" w:after="40"/>
              <w:rPr>
                <w:i/>
                <w:color w:val="7030A0"/>
                <w:sz w:val="21"/>
                <w:szCs w:val="21"/>
              </w:rPr>
            </w:pPr>
            <w:r>
              <w:rPr>
                <w:i/>
                <w:color w:val="7030A0"/>
                <w:sz w:val="21"/>
                <w:szCs w:val="21"/>
              </w:rPr>
              <w:t>October</w:t>
            </w:r>
            <w:r w:rsidRPr="00D3793C">
              <w:rPr>
                <w:i/>
                <w:color w:val="7030A0"/>
                <w:sz w:val="21"/>
                <w:szCs w:val="21"/>
              </w:rPr>
              <w:t xml:space="preserve"> 1</w:t>
            </w:r>
            <w:r>
              <w:rPr>
                <w:i/>
                <w:color w:val="7030A0"/>
                <w:sz w:val="21"/>
                <w:szCs w:val="21"/>
              </w:rPr>
              <w:t>8</w:t>
            </w:r>
          </w:p>
        </w:tc>
        <w:tc>
          <w:tcPr>
            <w:tcW w:w="4500" w:type="dxa"/>
            <w:shd w:val="clear" w:color="auto" w:fill="auto"/>
          </w:tcPr>
          <w:p w:rsidR="00D3793C" w:rsidRPr="00D3793C" w:rsidRDefault="00D3793C" w:rsidP="00D3793C">
            <w:pPr>
              <w:spacing w:before="60" w:after="40"/>
              <w:rPr>
                <w:i/>
                <w:color w:val="7030A0"/>
                <w:sz w:val="21"/>
                <w:szCs w:val="21"/>
              </w:rPr>
            </w:pPr>
            <w:r w:rsidRPr="00D3793C">
              <w:rPr>
                <w:i/>
                <w:color w:val="7030A0"/>
                <w:sz w:val="21"/>
                <w:szCs w:val="21"/>
              </w:rPr>
              <w:t>Newsletter submissions</w:t>
            </w:r>
          </w:p>
        </w:tc>
        <w:tc>
          <w:tcPr>
            <w:tcW w:w="1800" w:type="dxa"/>
            <w:shd w:val="clear" w:color="auto" w:fill="auto"/>
          </w:tcPr>
          <w:p w:rsidR="00D3793C" w:rsidRPr="00EF7A2D" w:rsidRDefault="00D3793C" w:rsidP="00D3793C">
            <w:pPr>
              <w:spacing w:before="60" w:after="40"/>
              <w:rPr>
                <w:b/>
              </w:rPr>
            </w:pPr>
          </w:p>
        </w:tc>
        <w:tc>
          <w:tcPr>
            <w:tcW w:w="848" w:type="dxa"/>
            <w:shd w:val="clear" w:color="auto" w:fill="auto"/>
          </w:tcPr>
          <w:p w:rsidR="00D3793C" w:rsidRPr="00EF7A2D" w:rsidRDefault="00D3793C" w:rsidP="00D3793C">
            <w:pPr>
              <w:spacing w:before="60" w:after="40"/>
              <w:rPr>
                <w:b/>
              </w:rPr>
            </w:pPr>
          </w:p>
        </w:tc>
      </w:tr>
      <w:tr w:rsidR="00D3793C" w:rsidTr="00F94994">
        <w:tc>
          <w:tcPr>
            <w:tcW w:w="1368" w:type="dxa"/>
          </w:tcPr>
          <w:p w:rsidR="00D3793C" w:rsidRPr="00D3793C" w:rsidRDefault="00D3793C" w:rsidP="00D3793C">
            <w:pPr>
              <w:spacing w:before="60" w:after="40"/>
              <w:rPr>
                <w:i/>
                <w:color w:val="7030A0"/>
                <w:sz w:val="21"/>
                <w:szCs w:val="21"/>
              </w:rPr>
            </w:pPr>
            <w:r w:rsidRPr="00D3793C">
              <w:rPr>
                <w:i/>
                <w:color w:val="7030A0"/>
                <w:sz w:val="21"/>
                <w:szCs w:val="21"/>
              </w:rPr>
              <w:t>Sunday</w:t>
            </w:r>
          </w:p>
        </w:tc>
        <w:tc>
          <w:tcPr>
            <w:tcW w:w="1620" w:type="dxa"/>
          </w:tcPr>
          <w:p w:rsidR="00D3793C" w:rsidRPr="00D3793C" w:rsidRDefault="00D3793C" w:rsidP="00D3793C">
            <w:pPr>
              <w:spacing w:before="60" w:after="40"/>
              <w:rPr>
                <w:i/>
                <w:color w:val="7030A0"/>
                <w:sz w:val="21"/>
                <w:szCs w:val="21"/>
              </w:rPr>
            </w:pPr>
            <w:r>
              <w:rPr>
                <w:i/>
                <w:color w:val="7030A0"/>
                <w:sz w:val="21"/>
                <w:szCs w:val="21"/>
              </w:rPr>
              <w:t>October 27</w:t>
            </w:r>
          </w:p>
        </w:tc>
        <w:tc>
          <w:tcPr>
            <w:tcW w:w="4500" w:type="dxa"/>
          </w:tcPr>
          <w:p w:rsidR="00D3793C" w:rsidRPr="00D3793C" w:rsidRDefault="00D3793C" w:rsidP="00D3793C">
            <w:pPr>
              <w:spacing w:before="60" w:after="40"/>
              <w:rPr>
                <w:i/>
                <w:color w:val="7030A0"/>
                <w:sz w:val="21"/>
                <w:szCs w:val="21"/>
              </w:rPr>
            </w:pPr>
            <w:r w:rsidRPr="00D3793C">
              <w:rPr>
                <w:i/>
                <w:color w:val="7030A0"/>
                <w:sz w:val="21"/>
                <w:szCs w:val="21"/>
              </w:rPr>
              <w:t>Newsletter to City for printing</w:t>
            </w:r>
          </w:p>
        </w:tc>
        <w:tc>
          <w:tcPr>
            <w:tcW w:w="1800" w:type="dxa"/>
          </w:tcPr>
          <w:p w:rsidR="00D3793C" w:rsidRPr="00914F69" w:rsidRDefault="00D3793C" w:rsidP="00D3793C">
            <w:pPr>
              <w:spacing w:before="60" w:after="40"/>
              <w:rPr>
                <w:bCs/>
                <w:iCs/>
              </w:rPr>
            </w:pPr>
          </w:p>
        </w:tc>
        <w:tc>
          <w:tcPr>
            <w:tcW w:w="848" w:type="dxa"/>
          </w:tcPr>
          <w:p w:rsidR="00D3793C" w:rsidRPr="00C35801" w:rsidRDefault="00D3793C" w:rsidP="00D3793C">
            <w:pPr>
              <w:spacing w:before="60" w:after="40"/>
              <w:rPr>
                <w:bCs/>
                <w:iCs/>
              </w:rPr>
            </w:pPr>
          </w:p>
        </w:tc>
      </w:tr>
      <w:tr w:rsidR="00D3793C" w:rsidTr="00F94994">
        <w:tc>
          <w:tcPr>
            <w:tcW w:w="1368" w:type="dxa"/>
          </w:tcPr>
          <w:p w:rsidR="00D3793C" w:rsidRPr="00D3793C" w:rsidRDefault="00D3793C" w:rsidP="00D3793C">
            <w:pPr>
              <w:spacing w:before="60" w:after="40"/>
              <w:rPr>
                <w:rFonts w:cstheme="minorHAnsi"/>
                <w:i/>
                <w:color w:val="7030A0"/>
                <w:sz w:val="21"/>
                <w:szCs w:val="21"/>
              </w:rPr>
            </w:pPr>
            <w:r w:rsidRPr="00D3793C">
              <w:rPr>
                <w:rFonts w:cstheme="minorHAnsi"/>
                <w:i/>
                <w:color w:val="7030A0"/>
                <w:sz w:val="21"/>
                <w:szCs w:val="21"/>
              </w:rPr>
              <w:t xml:space="preserve">Weekend of </w:t>
            </w:r>
          </w:p>
        </w:tc>
        <w:tc>
          <w:tcPr>
            <w:tcW w:w="1620" w:type="dxa"/>
          </w:tcPr>
          <w:p w:rsidR="00D3793C" w:rsidRPr="00D3793C" w:rsidRDefault="00D3793C" w:rsidP="00D3793C">
            <w:pPr>
              <w:spacing w:before="60" w:after="40"/>
              <w:rPr>
                <w:rFonts w:cstheme="minorHAnsi"/>
                <w:i/>
                <w:color w:val="7030A0"/>
                <w:sz w:val="21"/>
                <w:szCs w:val="21"/>
              </w:rPr>
            </w:pPr>
            <w:r>
              <w:rPr>
                <w:rFonts w:cstheme="minorHAnsi"/>
                <w:i/>
                <w:color w:val="7030A0"/>
                <w:sz w:val="21"/>
                <w:szCs w:val="21"/>
              </w:rPr>
              <w:t>November</w:t>
            </w:r>
            <w:r w:rsidRPr="00D3793C">
              <w:rPr>
                <w:rFonts w:cstheme="minorHAnsi"/>
                <w:i/>
                <w:color w:val="7030A0"/>
                <w:sz w:val="21"/>
                <w:szCs w:val="21"/>
              </w:rPr>
              <w:t xml:space="preserve"> </w:t>
            </w:r>
            <w:r>
              <w:rPr>
                <w:rFonts w:cstheme="minorHAnsi"/>
                <w:i/>
                <w:color w:val="7030A0"/>
                <w:sz w:val="21"/>
                <w:szCs w:val="21"/>
              </w:rPr>
              <w:t>1-</w:t>
            </w:r>
            <w:r w:rsidRPr="00D3793C">
              <w:rPr>
                <w:rFonts w:cstheme="minorHAnsi"/>
                <w:i/>
                <w:color w:val="7030A0"/>
                <w:sz w:val="21"/>
                <w:szCs w:val="21"/>
              </w:rPr>
              <w:t>3</w:t>
            </w:r>
          </w:p>
        </w:tc>
        <w:tc>
          <w:tcPr>
            <w:tcW w:w="4500" w:type="dxa"/>
          </w:tcPr>
          <w:p w:rsidR="00D3793C" w:rsidRPr="00D3793C" w:rsidRDefault="00D3793C" w:rsidP="00D3793C">
            <w:pPr>
              <w:spacing w:before="60" w:after="40"/>
              <w:rPr>
                <w:rFonts w:cstheme="minorHAnsi"/>
                <w:i/>
                <w:color w:val="7030A0"/>
                <w:sz w:val="21"/>
                <w:szCs w:val="21"/>
              </w:rPr>
            </w:pPr>
            <w:r w:rsidRPr="00D3793C">
              <w:rPr>
                <w:rFonts w:cstheme="minorHAnsi"/>
                <w:i/>
                <w:color w:val="7030A0"/>
                <w:sz w:val="21"/>
                <w:szCs w:val="21"/>
              </w:rPr>
              <w:t>Newsletter prep (mailing to follow)</w:t>
            </w:r>
          </w:p>
        </w:tc>
        <w:tc>
          <w:tcPr>
            <w:tcW w:w="1800" w:type="dxa"/>
          </w:tcPr>
          <w:p w:rsidR="00D3793C" w:rsidRPr="00914F69" w:rsidRDefault="006A3FFA" w:rsidP="006A3FFA">
            <w:pPr>
              <w:spacing w:before="60" w:after="40"/>
              <w:jc w:val="center"/>
              <w:rPr>
                <w:bCs/>
                <w:iCs/>
              </w:rPr>
            </w:pPr>
            <w:r>
              <w:rPr>
                <w:bCs/>
                <w:i/>
                <w:iCs/>
                <w:color w:val="7030A0"/>
                <w:sz w:val="21"/>
                <w:szCs w:val="21"/>
              </w:rPr>
              <w:t>TBD</w:t>
            </w:r>
          </w:p>
        </w:tc>
        <w:tc>
          <w:tcPr>
            <w:tcW w:w="848" w:type="dxa"/>
          </w:tcPr>
          <w:p w:rsidR="00D3793C" w:rsidRPr="00C35801" w:rsidRDefault="00D3793C" w:rsidP="00D3793C">
            <w:pPr>
              <w:spacing w:before="60" w:after="40"/>
              <w:rPr>
                <w:bCs/>
                <w:iCs/>
              </w:rPr>
            </w:pPr>
          </w:p>
        </w:tc>
      </w:tr>
      <w:tr w:rsidR="00D3793C" w:rsidTr="00F94994">
        <w:tc>
          <w:tcPr>
            <w:tcW w:w="1368" w:type="dxa"/>
          </w:tcPr>
          <w:p w:rsidR="00D3793C" w:rsidRPr="00C35801" w:rsidRDefault="00D3793C" w:rsidP="00D3793C">
            <w:pPr>
              <w:spacing w:before="60" w:after="40"/>
              <w:rPr>
                <w:b/>
              </w:rPr>
            </w:pPr>
            <w:r>
              <w:rPr>
                <w:b/>
              </w:rPr>
              <w:t>Tuesday</w:t>
            </w:r>
          </w:p>
        </w:tc>
        <w:tc>
          <w:tcPr>
            <w:tcW w:w="1620" w:type="dxa"/>
          </w:tcPr>
          <w:p w:rsidR="00D3793C" w:rsidRPr="00EF7A2D" w:rsidRDefault="00D3793C" w:rsidP="00D3793C">
            <w:pPr>
              <w:spacing w:before="60" w:after="40"/>
              <w:rPr>
                <w:b/>
              </w:rPr>
            </w:pPr>
            <w:r w:rsidRPr="00EF7A2D">
              <w:rPr>
                <w:b/>
              </w:rPr>
              <w:t>November 26</w:t>
            </w:r>
          </w:p>
        </w:tc>
        <w:tc>
          <w:tcPr>
            <w:tcW w:w="4500" w:type="dxa"/>
          </w:tcPr>
          <w:p w:rsidR="00D3793C" w:rsidRPr="00AB249D" w:rsidRDefault="00D3793C" w:rsidP="00F94994">
            <w:pPr>
              <w:spacing w:before="60"/>
              <w:rPr>
                <w:b/>
              </w:rPr>
            </w:pPr>
            <w:r>
              <w:rPr>
                <w:b/>
              </w:rPr>
              <w:t>DVT Federation meeting</w:t>
            </w:r>
            <w:r w:rsidR="00F94994">
              <w:rPr>
                <w:b/>
              </w:rPr>
              <w:t xml:space="preserve"> </w:t>
            </w:r>
            <w:r>
              <w:rPr>
                <w:b/>
              </w:rPr>
              <w:t>(speaker?)</w:t>
            </w:r>
          </w:p>
        </w:tc>
        <w:tc>
          <w:tcPr>
            <w:tcW w:w="1800" w:type="dxa"/>
          </w:tcPr>
          <w:p w:rsidR="00D3793C" w:rsidRPr="00EF7A2D" w:rsidRDefault="00D3793C" w:rsidP="00D3793C">
            <w:pPr>
              <w:spacing w:before="60" w:after="40"/>
              <w:rPr>
                <w:b/>
              </w:rPr>
            </w:pPr>
            <w:r w:rsidRPr="00EF7A2D">
              <w:rPr>
                <w:b/>
              </w:rPr>
              <w:t>Omega Baptist</w:t>
            </w:r>
          </w:p>
        </w:tc>
        <w:tc>
          <w:tcPr>
            <w:tcW w:w="848" w:type="dxa"/>
          </w:tcPr>
          <w:p w:rsidR="00D3793C" w:rsidRPr="00EF7A2D" w:rsidRDefault="00D3793C" w:rsidP="00D3793C">
            <w:pPr>
              <w:spacing w:before="60" w:after="40"/>
              <w:rPr>
                <w:b/>
              </w:rPr>
            </w:pPr>
            <w:r w:rsidRPr="00EF7A2D">
              <w:rPr>
                <w:b/>
              </w:rPr>
              <w:t>7 PM</w:t>
            </w:r>
          </w:p>
        </w:tc>
      </w:tr>
    </w:tbl>
    <w:p w:rsidR="00C915D6" w:rsidRDefault="00C915D6" w:rsidP="00C915D6">
      <w:pPr>
        <w:spacing w:before="40" w:after="40"/>
        <w:rPr>
          <w:sz w:val="12"/>
          <w:szCs w:val="12"/>
        </w:rPr>
      </w:pPr>
    </w:p>
    <w:sectPr w:rsidR="00C915D6" w:rsidSect="00825E81">
      <w:footerReference w:type="default" r:id="rId7"/>
      <w:pgSz w:w="12240" w:h="15840" w:code="1"/>
      <w:pgMar w:top="864" w:right="1152" w:bottom="720" w:left="1152"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CC" w:rsidRDefault="004E59CC" w:rsidP="00750A7B">
      <w:pPr>
        <w:spacing w:before="0"/>
      </w:pPr>
      <w:r>
        <w:separator/>
      </w:r>
    </w:p>
  </w:endnote>
  <w:endnote w:type="continuationSeparator" w:id="0">
    <w:p w:rsidR="004E59CC" w:rsidRDefault="004E59CC"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29326"/>
      <w:docPartObj>
        <w:docPartGallery w:val="Page Numbers (Bottom of Page)"/>
        <w:docPartUnique/>
      </w:docPartObj>
    </w:sdtPr>
    <w:sdtEndPr>
      <w:rPr>
        <w:noProof/>
      </w:rPr>
    </w:sdtEndPr>
    <w:sdtContent>
      <w:p w:rsidR="00773666" w:rsidRDefault="00773666">
        <w:pPr>
          <w:pStyle w:val="Footer"/>
          <w:jc w:val="center"/>
        </w:pPr>
        <w:r>
          <w:fldChar w:fldCharType="begin"/>
        </w:r>
        <w:r>
          <w:instrText xml:space="preserve"> PAGE   \* MERGEFORMAT </w:instrText>
        </w:r>
        <w:r>
          <w:fldChar w:fldCharType="separate"/>
        </w:r>
        <w:r w:rsidR="00050548">
          <w:rPr>
            <w:noProof/>
          </w:rPr>
          <w:t>3</w:t>
        </w:r>
        <w:r>
          <w:rPr>
            <w:noProof/>
          </w:rPr>
          <w:fldChar w:fldCharType="end"/>
        </w:r>
      </w:p>
    </w:sdtContent>
  </w:sdt>
  <w:p w:rsidR="00773666" w:rsidRDefault="0077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CC" w:rsidRDefault="004E59CC" w:rsidP="00750A7B">
      <w:pPr>
        <w:spacing w:before="0"/>
      </w:pPr>
      <w:r>
        <w:separator/>
      </w:r>
    </w:p>
  </w:footnote>
  <w:footnote w:type="continuationSeparator" w:id="0">
    <w:p w:rsidR="004E59CC" w:rsidRDefault="004E59CC"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61CB"/>
    <w:multiLevelType w:val="hybridMultilevel"/>
    <w:tmpl w:val="E13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874BD"/>
    <w:multiLevelType w:val="hybridMultilevel"/>
    <w:tmpl w:val="75A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A03DA"/>
    <w:multiLevelType w:val="hybridMultilevel"/>
    <w:tmpl w:val="07C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011C40"/>
    <w:multiLevelType w:val="hybridMultilevel"/>
    <w:tmpl w:val="E00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0"/>
  </w:num>
  <w:num w:numId="5">
    <w:abstractNumId w:val="1"/>
  </w:num>
  <w:num w:numId="6">
    <w:abstractNumId w:val="6"/>
  </w:num>
  <w:num w:numId="7">
    <w:abstractNumId w:val="2"/>
  </w:num>
  <w:num w:numId="8">
    <w:abstractNumId w:val="13"/>
  </w:num>
  <w:num w:numId="9">
    <w:abstractNumId w:val="7"/>
  </w:num>
  <w:num w:numId="10">
    <w:abstractNumId w:val="3"/>
  </w:num>
  <w:num w:numId="11">
    <w:abstractNumId w:val="0"/>
  </w:num>
  <w:num w:numId="12">
    <w:abstractNumId w:val="14"/>
  </w:num>
  <w:num w:numId="13">
    <w:abstractNumId w:val="11"/>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F11"/>
    <w:rsid w:val="0001480E"/>
    <w:rsid w:val="00016CAE"/>
    <w:rsid w:val="00021CE3"/>
    <w:rsid w:val="00024FC6"/>
    <w:rsid w:val="00026CD3"/>
    <w:rsid w:val="000270F4"/>
    <w:rsid w:val="000331C4"/>
    <w:rsid w:val="00036095"/>
    <w:rsid w:val="0003789D"/>
    <w:rsid w:val="00040777"/>
    <w:rsid w:val="000467B9"/>
    <w:rsid w:val="00050548"/>
    <w:rsid w:val="0005533E"/>
    <w:rsid w:val="00061C80"/>
    <w:rsid w:val="00064833"/>
    <w:rsid w:val="0006541E"/>
    <w:rsid w:val="000668CA"/>
    <w:rsid w:val="00074665"/>
    <w:rsid w:val="00077C98"/>
    <w:rsid w:val="00082713"/>
    <w:rsid w:val="00082796"/>
    <w:rsid w:val="00092F34"/>
    <w:rsid w:val="000A0670"/>
    <w:rsid w:val="000A0B13"/>
    <w:rsid w:val="000A3803"/>
    <w:rsid w:val="000A48E2"/>
    <w:rsid w:val="000B068C"/>
    <w:rsid w:val="000B2B86"/>
    <w:rsid w:val="000B6351"/>
    <w:rsid w:val="000B7FD1"/>
    <w:rsid w:val="000C04BD"/>
    <w:rsid w:val="000C276D"/>
    <w:rsid w:val="000C3491"/>
    <w:rsid w:val="000C5566"/>
    <w:rsid w:val="000C604C"/>
    <w:rsid w:val="000D1711"/>
    <w:rsid w:val="000D67DE"/>
    <w:rsid w:val="000D7B93"/>
    <w:rsid w:val="000E2922"/>
    <w:rsid w:val="000E5ACA"/>
    <w:rsid w:val="000E702A"/>
    <w:rsid w:val="000E715A"/>
    <w:rsid w:val="00100536"/>
    <w:rsid w:val="00100DE2"/>
    <w:rsid w:val="00103A41"/>
    <w:rsid w:val="0011037F"/>
    <w:rsid w:val="00116684"/>
    <w:rsid w:val="00133D6B"/>
    <w:rsid w:val="0013750F"/>
    <w:rsid w:val="00145694"/>
    <w:rsid w:val="0015424C"/>
    <w:rsid w:val="00155898"/>
    <w:rsid w:val="00155D1E"/>
    <w:rsid w:val="00161900"/>
    <w:rsid w:val="001634CA"/>
    <w:rsid w:val="001646EF"/>
    <w:rsid w:val="001646F0"/>
    <w:rsid w:val="00165B28"/>
    <w:rsid w:val="001713FC"/>
    <w:rsid w:val="00172CA8"/>
    <w:rsid w:val="0017484E"/>
    <w:rsid w:val="00184483"/>
    <w:rsid w:val="0018507C"/>
    <w:rsid w:val="00185428"/>
    <w:rsid w:val="00185625"/>
    <w:rsid w:val="001929D4"/>
    <w:rsid w:val="00193FBD"/>
    <w:rsid w:val="00196C2D"/>
    <w:rsid w:val="001A0A4F"/>
    <w:rsid w:val="001A741A"/>
    <w:rsid w:val="001B19AE"/>
    <w:rsid w:val="001B33F0"/>
    <w:rsid w:val="001B4B57"/>
    <w:rsid w:val="001C6562"/>
    <w:rsid w:val="001C7D16"/>
    <w:rsid w:val="001D3183"/>
    <w:rsid w:val="001D3C4E"/>
    <w:rsid w:val="001D5D81"/>
    <w:rsid w:val="001E0459"/>
    <w:rsid w:val="001F0F11"/>
    <w:rsid w:val="001F241A"/>
    <w:rsid w:val="001F3C8D"/>
    <w:rsid w:val="001F741F"/>
    <w:rsid w:val="00205831"/>
    <w:rsid w:val="00206BF5"/>
    <w:rsid w:val="00210178"/>
    <w:rsid w:val="0021362B"/>
    <w:rsid w:val="00216A8C"/>
    <w:rsid w:val="002208CD"/>
    <w:rsid w:val="002355EB"/>
    <w:rsid w:val="002423E6"/>
    <w:rsid w:val="0024493F"/>
    <w:rsid w:val="00247C44"/>
    <w:rsid w:val="00254A8B"/>
    <w:rsid w:val="0025749D"/>
    <w:rsid w:val="002658B0"/>
    <w:rsid w:val="00266355"/>
    <w:rsid w:val="00273008"/>
    <w:rsid w:val="002821CA"/>
    <w:rsid w:val="002850A5"/>
    <w:rsid w:val="00291114"/>
    <w:rsid w:val="0029564E"/>
    <w:rsid w:val="00295AD5"/>
    <w:rsid w:val="0029723F"/>
    <w:rsid w:val="002979F7"/>
    <w:rsid w:val="002A0455"/>
    <w:rsid w:val="002A795C"/>
    <w:rsid w:val="002B188F"/>
    <w:rsid w:val="002B4B79"/>
    <w:rsid w:val="002B648D"/>
    <w:rsid w:val="002B6972"/>
    <w:rsid w:val="002C0B7E"/>
    <w:rsid w:val="002C18B5"/>
    <w:rsid w:val="002D606C"/>
    <w:rsid w:val="002D7490"/>
    <w:rsid w:val="002E0636"/>
    <w:rsid w:val="002E0874"/>
    <w:rsid w:val="002E4596"/>
    <w:rsid w:val="002F1A0D"/>
    <w:rsid w:val="002F28E3"/>
    <w:rsid w:val="002F456B"/>
    <w:rsid w:val="00303E3E"/>
    <w:rsid w:val="00304C89"/>
    <w:rsid w:val="00304F28"/>
    <w:rsid w:val="00307A1D"/>
    <w:rsid w:val="00310086"/>
    <w:rsid w:val="003105F9"/>
    <w:rsid w:val="00316AE7"/>
    <w:rsid w:val="0032033B"/>
    <w:rsid w:val="00323F99"/>
    <w:rsid w:val="00324CB0"/>
    <w:rsid w:val="0032655E"/>
    <w:rsid w:val="00335DA8"/>
    <w:rsid w:val="0034016B"/>
    <w:rsid w:val="0034432F"/>
    <w:rsid w:val="00351608"/>
    <w:rsid w:val="003557CA"/>
    <w:rsid w:val="00362F65"/>
    <w:rsid w:val="00363362"/>
    <w:rsid w:val="003664A5"/>
    <w:rsid w:val="003700C0"/>
    <w:rsid w:val="003831C7"/>
    <w:rsid w:val="0038365D"/>
    <w:rsid w:val="003847A7"/>
    <w:rsid w:val="00392CCB"/>
    <w:rsid w:val="00395DC5"/>
    <w:rsid w:val="00397D22"/>
    <w:rsid w:val="003A326A"/>
    <w:rsid w:val="003C034B"/>
    <w:rsid w:val="003C1539"/>
    <w:rsid w:val="003D2ACB"/>
    <w:rsid w:val="003D5E0A"/>
    <w:rsid w:val="003D7EE0"/>
    <w:rsid w:val="003D7F03"/>
    <w:rsid w:val="003E188D"/>
    <w:rsid w:val="003E48E8"/>
    <w:rsid w:val="003E6BA7"/>
    <w:rsid w:val="003F2A6C"/>
    <w:rsid w:val="003F6839"/>
    <w:rsid w:val="00404246"/>
    <w:rsid w:val="0040443A"/>
    <w:rsid w:val="00414354"/>
    <w:rsid w:val="004223B5"/>
    <w:rsid w:val="00423039"/>
    <w:rsid w:val="004241D8"/>
    <w:rsid w:val="004344BE"/>
    <w:rsid w:val="004365E3"/>
    <w:rsid w:val="00460AD3"/>
    <w:rsid w:val="00473532"/>
    <w:rsid w:val="00477B0A"/>
    <w:rsid w:val="00485FA8"/>
    <w:rsid w:val="00490B5B"/>
    <w:rsid w:val="00492660"/>
    <w:rsid w:val="004972AE"/>
    <w:rsid w:val="004A0285"/>
    <w:rsid w:val="004A5012"/>
    <w:rsid w:val="004A67E6"/>
    <w:rsid w:val="004B0B41"/>
    <w:rsid w:val="004B3238"/>
    <w:rsid w:val="004B4499"/>
    <w:rsid w:val="004B6889"/>
    <w:rsid w:val="004D2BF5"/>
    <w:rsid w:val="004D5986"/>
    <w:rsid w:val="004E59CC"/>
    <w:rsid w:val="004F44A1"/>
    <w:rsid w:val="004F476A"/>
    <w:rsid w:val="00502DB5"/>
    <w:rsid w:val="005049D5"/>
    <w:rsid w:val="005079BC"/>
    <w:rsid w:val="00516317"/>
    <w:rsid w:val="005234F6"/>
    <w:rsid w:val="005254F5"/>
    <w:rsid w:val="00525867"/>
    <w:rsid w:val="005279BF"/>
    <w:rsid w:val="005324F8"/>
    <w:rsid w:val="0053350C"/>
    <w:rsid w:val="0054268C"/>
    <w:rsid w:val="00545150"/>
    <w:rsid w:val="005455CC"/>
    <w:rsid w:val="00550A40"/>
    <w:rsid w:val="00560A67"/>
    <w:rsid w:val="0058093A"/>
    <w:rsid w:val="005830E5"/>
    <w:rsid w:val="00585210"/>
    <w:rsid w:val="00587FC7"/>
    <w:rsid w:val="005901BC"/>
    <w:rsid w:val="00593457"/>
    <w:rsid w:val="00593779"/>
    <w:rsid w:val="00595BE6"/>
    <w:rsid w:val="00596226"/>
    <w:rsid w:val="00596EC3"/>
    <w:rsid w:val="005A0F8A"/>
    <w:rsid w:val="005A27E7"/>
    <w:rsid w:val="005B7FD1"/>
    <w:rsid w:val="005C3195"/>
    <w:rsid w:val="005C3DC2"/>
    <w:rsid w:val="005C51D1"/>
    <w:rsid w:val="005C692F"/>
    <w:rsid w:val="005D0CA3"/>
    <w:rsid w:val="005E4BCE"/>
    <w:rsid w:val="005E72D9"/>
    <w:rsid w:val="005F4FB0"/>
    <w:rsid w:val="005F7A88"/>
    <w:rsid w:val="005F7EA6"/>
    <w:rsid w:val="006000D9"/>
    <w:rsid w:val="006107E1"/>
    <w:rsid w:val="00621973"/>
    <w:rsid w:val="00621EA2"/>
    <w:rsid w:val="00627EF9"/>
    <w:rsid w:val="00630EA5"/>
    <w:rsid w:val="00637FC9"/>
    <w:rsid w:val="006425AD"/>
    <w:rsid w:val="0064262D"/>
    <w:rsid w:val="006450E9"/>
    <w:rsid w:val="00645A02"/>
    <w:rsid w:val="006515BF"/>
    <w:rsid w:val="006550EB"/>
    <w:rsid w:val="006561AD"/>
    <w:rsid w:val="00662233"/>
    <w:rsid w:val="006710EB"/>
    <w:rsid w:val="00671650"/>
    <w:rsid w:val="00685AEF"/>
    <w:rsid w:val="00690425"/>
    <w:rsid w:val="00692332"/>
    <w:rsid w:val="006976FC"/>
    <w:rsid w:val="006A1111"/>
    <w:rsid w:val="006A1A9D"/>
    <w:rsid w:val="006A3FFA"/>
    <w:rsid w:val="006A6BAA"/>
    <w:rsid w:val="006B06A1"/>
    <w:rsid w:val="006B3E7E"/>
    <w:rsid w:val="006E2974"/>
    <w:rsid w:val="006E6CDA"/>
    <w:rsid w:val="006F1585"/>
    <w:rsid w:val="006F2521"/>
    <w:rsid w:val="006F3E8A"/>
    <w:rsid w:val="006F7055"/>
    <w:rsid w:val="00701759"/>
    <w:rsid w:val="00704F59"/>
    <w:rsid w:val="0070528F"/>
    <w:rsid w:val="00705B0D"/>
    <w:rsid w:val="007132A4"/>
    <w:rsid w:val="0072508F"/>
    <w:rsid w:val="00726391"/>
    <w:rsid w:val="007308A5"/>
    <w:rsid w:val="00730F8F"/>
    <w:rsid w:val="007423B1"/>
    <w:rsid w:val="00742A2F"/>
    <w:rsid w:val="007456D6"/>
    <w:rsid w:val="007461A7"/>
    <w:rsid w:val="00747375"/>
    <w:rsid w:val="00750A7B"/>
    <w:rsid w:val="00753E32"/>
    <w:rsid w:val="00754067"/>
    <w:rsid w:val="00757D89"/>
    <w:rsid w:val="007611E4"/>
    <w:rsid w:val="00766302"/>
    <w:rsid w:val="007664DF"/>
    <w:rsid w:val="007715BF"/>
    <w:rsid w:val="00773666"/>
    <w:rsid w:val="00774369"/>
    <w:rsid w:val="00775A34"/>
    <w:rsid w:val="00775DE3"/>
    <w:rsid w:val="00776797"/>
    <w:rsid w:val="007835E3"/>
    <w:rsid w:val="00786338"/>
    <w:rsid w:val="00791301"/>
    <w:rsid w:val="007927B1"/>
    <w:rsid w:val="00796D42"/>
    <w:rsid w:val="0079703F"/>
    <w:rsid w:val="007A6C72"/>
    <w:rsid w:val="007A7037"/>
    <w:rsid w:val="007B7365"/>
    <w:rsid w:val="007C1D00"/>
    <w:rsid w:val="007D066F"/>
    <w:rsid w:val="007D45C2"/>
    <w:rsid w:val="007E1B8D"/>
    <w:rsid w:val="007E2825"/>
    <w:rsid w:val="007E67B4"/>
    <w:rsid w:val="007F3B8D"/>
    <w:rsid w:val="00803076"/>
    <w:rsid w:val="00803A0C"/>
    <w:rsid w:val="0080641E"/>
    <w:rsid w:val="00812A03"/>
    <w:rsid w:val="008146B2"/>
    <w:rsid w:val="00816C4D"/>
    <w:rsid w:val="00825E81"/>
    <w:rsid w:val="008269AC"/>
    <w:rsid w:val="00831021"/>
    <w:rsid w:val="00831ED6"/>
    <w:rsid w:val="0084052D"/>
    <w:rsid w:val="00841C52"/>
    <w:rsid w:val="00844E33"/>
    <w:rsid w:val="008501F8"/>
    <w:rsid w:val="00857903"/>
    <w:rsid w:val="0087289C"/>
    <w:rsid w:val="00875C24"/>
    <w:rsid w:val="00876357"/>
    <w:rsid w:val="00880B74"/>
    <w:rsid w:val="00891907"/>
    <w:rsid w:val="008A05A9"/>
    <w:rsid w:val="008C0D92"/>
    <w:rsid w:val="008D654C"/>
    <w:rsid w:val="008D695F"/>
    <w:rsid w:val="008E1B15"/>
    <w:rsid w:val="008E22E8"/>
    <w:rsid w:val="008E32FC"/>
    <w:rsid w:val="008E3CBA"/>
    <w:rsid w:val="008E45B1"/>
    <w:rsid w:val="008E5A81"/>
    <w:rsid w:val="008F711C"/>
    <w:rsid w:val="00901D98"/>
    <w:rsid w:val="009056AF"/>
    <w:rsid w:val="00912640"/>
    <w:rsid w:val="00914F69"/>
    <w:rsid w:val="00937812"/>
    <w:rsid w:val="0094112B"/>
    <w:rsid w:val="00945D8F"/>
    <w:rsid w:val="009505BB"/>
    <w:rsid w:val="00955C23"/>
    <w:rsid w:val="00960030"/>
    <w:rsid w:val="009633FB"/>
    <w:rsid w:val="009753BE"/>
    <w:rsid w:val="0099190E"/>
    <w:rsid w:val="009A3952"/>
    <w:rsid w:val="009A6F52"/>
    <w:rsid w:val="009A79FF"/>
    <w:rsid w:val="009A7EC3"/>
    <w:rsid w:val="009B426B"/>
    <w:rsid w:val="009B43E2"/>
    <w:rsid w:val="009C1D93"/>
    <w:rsid w:val="009C26CC"/>
    <w:rsid w:val="009D0101"/>
    <w:rsid w:val="009D1CAF"/>
    <w:rsid w:val="009D2526"/>
    <w:rsid w:val="009E0C87"/>
    <w:rsid w:val="009E6F4C"/>
    <w:rsid w:val="009F1348"/>
    <w:rsid w:val="009F67BC"/>
    <w:rsid w:val="00A0010F"/>
    <w:rsid w:val="00A00576"/>
    <w:rsid w:val="00A1077A"/>
    <w:rsid w:val="00A1210F"/>
    <w:rsid w:val="00A159CF"/>
    <w:rsid w:val="00A20818"/>
    <w:rsid w:val="00A2343B"/>
    <w:rsid w:val="00A306E7"/>
    <w:rsid w:val="00A32BD0"/>
    <w:rsid w:val="00A3555C"/>
    <w:rsid w:val="00A36B63"/>
    <w:rsid w:val="00A43282"/>
    <w:rsid w:val="00A4434C"/>
    <w:rsid w:val="00A45B00"/>
    <w:rsid w:val="00A476F6"/>
    <w:rsid w:val="00A643C7"/>
    <w:rsid w:val="00A6523A"/>
    <w:rsid w:val="00A67AD6"/>
    <w:rsid w:val="00A70E62"/>
    <w:rsid w:val="00A71631"/>
    <w:rsid w:val="00A75BB6"/>
    <w:rsid w:val="00A8156E"/>
    <w:rsid w:val="00A906D1"/>
    <w:rsid w:val="00A936FD"/>
    <w:rsid w:val="00A94F6D"/>
    <w:rsid w:val="00AB249D"/>
    <w:rsid w:val="00AB35A9"/>
    <w:rsid w:val="00AC15BF"/>
    <w:rsid w:val="00AC29A1"/>
    <w:rsid w:val="00AC3072"/>
    <w:rsid w:val="00AC6F87"/>
    <w:rsid w:val="00AD0C78"/>
    <w:rsid w:val="00AD5DCC"/>
    <w:rsid w:val="00AE0327"/>
    <w:rsid w:val="00AE6BAD"/>
    <w:rsid w:val="00B00246"/>
    <w:rsid w:val="00B06231"/>
    <w:rsid w:val="00B06A6B"/>
    <w:rsid w:val="00B12ED8"/>
    <w:rsid w:val="00B1437C"/>
    <w:rsid w:val="00B21DEA"/>
    <w:rsid w:val="00B23C18"/>
    <w:rsid w:val="00B257F6"/>
    <w:rsid w:val="00B31A2E"/>
    <w:rsid w:val="00B34284"/>
    <w:rsid w:val="00B34FB7"/>
    <w:rsid w:val="00B43FB4"/>
    <w:rsid w:val="00B470EC"/>
    <w:rsid w:val="00B54441"/>
    <w:rsid w:val="00B557B8"/>
    <w:rsid w:val="00B559E4"/>
    <w:rsid w:val="00B57138"/>
    <w:rsid w:val="00B619E6"/>
    <w:rsid w:val="00B6631C"/>
    <w:rsid w:val="00B70F8F"/>
    <w:rsid w:val="00B75699"/>
    <w:rsid w:val="00B813F1"/>
    <w:rsid w:val="00B85FAD"/>
    <w:rsid w:val="00B902BD"/>
    <w:rsid w:val="00B909FD"/>
    <w:rsid w:val="00B9423A"/>
    <w:rsid w:val="00B95918"/>
    <w:rsid w:val="00BA78F7"/>
    <w:rsid w:val="00BB4501"/>
    <w:rsid w:val="00BC0F9A"/>
    <w:rsid w:val="00BC6457"/>
    <w:rsid w:val="00BD1FD9"/>
    <w:rsid w:val="00BD4A33"/>
    <w:rsid w:val="00BD6C66"/>
    <w:rsid w:val="00BE6446"/>
    <w:rsid w:val="00BF4C90"/>
    <w:rsid w:val="00BF62E9"/>
    <w:rsid w:val="00BF6876"/>
    <w:rsid w:val="00C05988"/>
    <w:rsid w:val="00C1555D"/>
    <w:rsid w:val="00C15FFA"/>
    <w:rsid w:val="00C161AE"/>
    <w:rsid w:val="00C2021B"/>
    <w:rsid w:val="00C21B60"/>
    <w:rsid w:val="00C221C5"/>
    <w:rsid w:val="00C24025"/>
    <w:rsid w:val="00C25893"/>
    <w:rsid w:val="00C312B3"/>
    <w:rsid w:val="00C3295E"/>
    <w:rsid w:val="00C3643B"/>
    <w:rsid w:val="00C40CCC"/>
    <w:rsid w:val="00C43131"/>
    <w:rsid w:val="00C43A93"/>
    <w:rsid w:val="00C460DB"/>
    <w:rsid w:val="00C50DD7"/>
    <w:rsid w:val="00C51FAB"/>
    <w:rsid w:val="00C54F3C"/>
    <w:rsid w:val="00C55B2A"/>
    <w:rsid w:val="00C70DC4"/>
    <w:rsid w:val="00C7363F"/>
    <w:rsid w:val="00C845D7"/>
    <w:rsid w:val="00C915D6"/>
    <w:rsid w:val="00C9229D"/>
    <w:rsid w:val="00C9489B"/>
    <w:rsid w:val="00CB1B49"/>
    <w:rsid w:val="00CB38B1"/>
    <w:rsid w:val="00CB5076"/>
    <w:rsid w:val="00CB6788"/>
    <w:rsid w:val="00CC08C6"/>
    <w:rsid w:val="00CC28E7"/>
    <w:rsid w:val="00CC31A0"/>
    <w:rsid w:val="00CD2EB4"/>
    <w:rsid w:val="00CD64CC"/>
    <w:rsid w:val="00CE7386"/>
    <w:rsid w:val="00D0242B"/>
    <w:rsid w:val="00D03255"/>
    <w:rsid w:val="00D06F3C"/>
    <w:rsid w:val="00D11244"/>
    <w:rsid w:val="00D1450D"/>
    <w:rsid w:val="00D16830"/>
    <w:rsid w:val="00D22CEF"/>
    <w:rsid w:val="00D234CA"/>
    <w:rsid w:val="00D272F6"/>
    <w:rsid w:val="00D31E67"/>
    <w:rsid w:val="00D33B7E"/>
    <w:rsid w:val="00D377AF"/>
    <w:rsid w:val="00D3793C"/>
    <w:rsid w:val="00D4710A"/>
    <w:rsid w:val="00D4721F"/>
    <w:rsid w:val="00D47E32"/>
    <w:rsid w:val="00D54395"/>
    <w:rsid w:val="00D603D3"/>
    <w:rsid w:val="00D60451"/>
    <w:rsid w:val="00D62FC4"/>
    <w:rsid w:val="00D65435"/>
    <w:rsid w:val="00D65F07"/>
    <w:rsid w:val="00D66C48"/>
    <w:rsid w:val="00D71EF2"/>
    <w:rsid w:val="00D72477"/>
    <w:rsid w:val="00D72AB9"/>
    <w:rsid w:val="00D74B3C"/>
    <w:rsid w:val="00D84E0E"/>
    <w:rsid w:val="00D909BD"/>
    <w:rsid w:val="00D92DBC"/>
    <w:rsid w:val="00DA3C5D"/>
    <w:rsid w:val="00DA4133"/>
    <w:rsid w:val="00DA4D7B"/>
    <w:rsid w:val="00DA4E26"/>
    <w:rsid w:val="00DB478F"/>
    <w:rsid w:val="00DB7BF8"/>
    <w:rsid w:val="00DC1BA5"/>
    <w:rsid w:val="00DD110C"/>
    <w:rsid w:val="00DE055E"/>
    <w:rsid w:val="00DE0B78"/>
    <w:rsid w:val="00DE2BE5"/>
    <w:rsid w:val="00DE3400"/>
    <w:rsid w:val="00DE4569"/>
    <w:rsid w:val="00DE6CF0"/>
    <w:rsid w:val="00DF0F98"/>
    <w:rsid w:val="00DF2D84"/>
    <w:rsid w:val="00DF2DB4"/>
    <w:rsid w:val="00DF5065"/>
    <w:rsid w:val="00E11317"/>
    <w:rsid w:val="00E20579"/>
    <w:rsid w:val="00E20BDE"/>
    <w:rsid w:val="00E20ED6"/>
    <w:rsid w:val="00E22582"/>
    <w:rsid w:val="00E36201"/>
    <w:rsid w:val="00E40741"/>
    <w:rsid w:val="00E409D9"/>
    <w:rsid w:val="00E42ED3"/>
    <w:rsid w:val="00E53199"/>
    <w:rsid w:val="00E53D3D"/>
    <w:rsid w:val="00E5707F"/>
    <w:rsid w:val="00E57866"/>
    <w:rsid w:val="00E609A2"/>
    <w:rsid w:val="00E729CA"/>
    <w:rsid w:val="00E76FEA"/>
    <w:rsid w:val="00E905EF"/>
    <w:rsid w:val="00EA40B6"/>
    <w:rsid w:val="00EA6EA6"/>
    <w:rsid w:val="00EA7E62"/>
    <w:rsid w:val="00EB0739"/>
    <w:rsid w:val="00EB0D46"/>
    <w:rsid w:val="00ED2523"/>
    <w:rsid w:val="00ED6B60"/>
    <w:rsid w:val="00EF0E11"/>
    <w:rsid w:val="00EF4EDD"/>
    <w:rsid w:val="00EF5A39"/>
    <w:rsid w:val="00EF7A2D"/>
    <w:rsid w:val="00F01C17"/>
    <w:rsid w:val="00F13219"/>
    <w:rsid w:val="00F13B4D"/>
    <w:rsid w:val="00F179CA"/>
    <w:rsid w:val="00F27104"/>
    <w:rsid w:val="00F2720B"/>
    <w:rsid w:val="00F27CA3"/>
    <w:rsid w:val="00F3116D"/>
    <w:rsid w:val="00F3212D"/>
    <w:rsid w:val="00F449E6"/>
    <w:rsid w:val="00F5006E"/>
    <w:rsid w:val="00F54AF6"/>
    <w:rsid w:val="00F62ACE"/>
    <w:rsid w:val="00F63145"/>
    <w:rsid w:val="00F63F95"/>
    <w:rsid w:val="00F703CA"/>
    <w:rsid w:val="00F75B14"/>
    <w:rsid w:val="00F8586E"/>
    <w:rsid w:val="00F94533"/>
    <w:rsid w:val="00F94994"/>
    <w:rsid w:val="00F95647"/>
    <w:rsid w:val="00FC7478"/>
    <w:rsid w:val="00FD16CD"/>
    <w:rsid w:val="00FD18AE"/>
    <w:rsid w:val="00FD43A1"/>
    <w:rsid w:val="00FE169E"/>
    <w:rsid w:val="00FE1B61"/>
    <w:rsid w:val="00FE20E2"/>
    <w:rsid w:val="00FE2FF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 w:type="character" w:styleId="Hyperlink">
    <w:name w:val="Hyperlink"/>
    <w:rsid w:val="0094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10</cp:revision>
  <cp:lastPrinted>2018-03-27T20:51:00Z</cp:lastPrinted>
  <dcterms:created xsi:type="dcterms:W3CDTF">2019-02-28T15:41:00Z</dcterms:created>
  <dcterms:modified xsi:type="dcterms:W3CDTF">2019-03-02T04:25:00Z</dcterms:modified>
</cp:coreProperties>
</file>